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0278" w:rsidRPr="009754D6" w:rsidRDefault="005004AB" w:rsidP="00BA0278">
      <w:pPr>
        <w:pStyle w:val="Heading2"/>
        <w:pBdr>
          <w:right w:val="single" w:sz="4" w:space="0" w:color="auto"/>
        </w:pBdr>
        <w:shd w:val="clear" w:color="auto" w:fill="C0C0C0"/>
        <w:rPr>
          <w:rFonts w:ascii="Calibri" w:hAnsi="Calibri" w:cs="Calibri"/>
          <w:sz w:val="22"/>
          <w:szCs w:val="22"/>
        </w:rPr>
      </w:pPr>
      <w:r>
        <w:rPr>
          <w:rFonts w:ascii="Calibri" w:hAnsi="Calibri" w:cs="Calibri"/>
          <w:sz w:val="22"/>
          <w:szCs w:val="22"/>
        </w:rPr>
        <w:t>Prospective</w:t>
      </w:r>
      <w:r w:rsidR="00BA0278">
        <w:rPr>
          <w:rFonts w:ascii="Calibri" w:hAnsi="Calibri" w:cs="Calibri"/>
          <w:sz w:val="22"/>
          <w:szCs w:val="22"/>
        </w:rPr>
        <w:t xml:space="preserve"> Student-Athletes</w:t>
      </w:r>
    </w:p>
    <w:p w:rsidR="005004AB" w:rsidRDefault="005004AB" w:rsidP="00A229A7">
      <w:pPr>
        <w:pStyle w:val="ListParagraph"/>
        <w:numPr>
          <w:ilvl w:val="0"/>
          <w:numId w:val="1"/>
        </w:numPr>
        <w:autoSpaceDE w:val="0"/>
        <w:autoSpaceDN w:val="0"/>
        <w:adjustRightInd w:val="0"/>
        <w:rPr>
          <w:rFonts w:asciiTheme="minorHAnsi" w:hAnsiTheme="minorHAnsi" w:cstheme="minorHAnsi"/>
          <w:b w:val="0"/>
          <w:sz w:val="19"/>
          <w:szCs w:val="19"/>
        </w:rPr>
      </w:pPr>
      <w:r w:rsidRPr="005004AB">
        <w:rPr>
          <w:rFonts w:asciiTheme="minorHAnsi" w:hAnsiTheme="minorHAnsi" w:cstheme="minorHAnsi"/>
          <w:b w:val="0"/>
          <w:sz w:val="19"/>
          <w:szCs w:val="19"/>
        </w:rPr>
        <w:t>“Recruit” or “Prospect”</w:t>
      </w:r>
    </w:p>
    <w:p w:rsidR="005004AB" w:rsidRPr="005004AB" w:rsidRDefault="005004AB" w:rsidP="005004AB">
      <w:pPr>
        <w:pStyle w:val="ListParagraph"/>
        <w:autoSpaceDE w:val="0"/>
        <w:autoSpaceDN w:val="0"/>
        <w:adjustRightInd w:val="0"/>
        <w:ind w:left="360"/>
        <w:rPr>
          <w:rFonts w:asciiTheme="minorHAnsi" w:hAnsiTheme="minorHAnsi" w:cstheme="minorHAnsi"/>
          <w:b w:val="0"/>
          <w:sz w:val="8"/>
          <w:szCs w:val="8"/>
        </w:rPr>
      </w:pPr>
    </w:p>
    <w:p w:rsidR="005004AB" w:rsidRPr="005004AB" w:rsidRDefault="005004AB" w:rsidP="00A229A7">
      <w:pPr>
        <w:pStyle w:val="ListParagraph"/>
        <w:numPr>
          <w:ilvl w:val="0"/>
          <w:numId w:val="1"/>
        </w:numPr>
        <w:autoSpaceDE w:val="0"/>
        <w:autoSpaceDN w:val="0"/>
        <w:adjustRightInd w:val="0"/>
        <w:rPr>
          <w:rFonts w:asciiTheme="minorHAnsi" w:hAnsiTheme="minorHAnsi" w:cstheme="minorHAnsi"/>
          <w:b w:val="0"/>
          <w:sz w:val="19"/>
          <w:szCs w:val="19"/>
        </w:rPr>
      </w:pPr>
      <w:r w:rsidRPr="005004AB">
        <w:rPr>
          <w:rFonts w:asciiTheme="minorHAnsi" w:hAnsiTheme="minorHAnsi" w:cstheme="minorHAnsi"/>
          <w:b w:val="0"/>
          <w:sz w:val="19"/>
          <w:szCs w:val="19"/>
        </w:rPr>
        <w:t>Any individual who has started classes for the 9th grade</w:t>
      </w:r>
      <w:r>
        <w:rPr>
          <w:rFonts w:asciiTheme="minorHAnsi" w:hAnsiTheme="minorHAnsi" w:cstheme="minorHAnsi"/>
          <w:b w:val="0"/>
          <w:sz w:val="19"/>
          <w:szCs w:val="19"/>
        </w:rPr>
        <w:t xml:space="preserve"> </w:t>
      </w:r>
      <w:r w:rsidRPr="005004AB">
        <w:rPr>
          <w:rFonts w:asciiTheme="minorHAnsi" w:hAnsiTheme="minorHAnsi" w:cstheme="minorHAnsi"/>
          <w:b w:val="0"/>
          <w:sz w:val="19"/>
          <w:szCs w:val="19"/>
        </w:rPr>
        <w:t>(Men’s Basketball = 7th grade)</w:t>
      </w:r>
    </w:p>
    <w:p w:rsidR="00BE7EF0" w:rsidRPr="00BE7EF0" w:rsidRDefault="00BE7EF0" w:rsidP="00A229A7">
      <w:pPr>
        <w:pStyle w:val="ListParagraph"/>
        <w:autoSpaceDE w:val="0"/>
        <w:autoSpaceDN w:val="0"/>
        <w:adjustRightInd w:val="0"/>
        <w:ind w:left="360" w:hanging="360"/>
        <w:rPr>
          <w:rFonts w:asciiTheme="minorHAnsi" w:hAnsiTheme="minorHAnsi" w:cstheme="minorHAnsi"/>
          <w:b w:val="0"/>
          <w:sz w:val="8"/>
          <w:szCs w:val="8"/>
        </w:rPr>
      </w:pPr>
    </w:p>
    <w:p w:rsidR="005004AB" w:rsidRPr="005004AB" w:rsidRDefault="005004AB" w:rsidP="00A229A7">
      <w:pPr>
        <w:pStyle w:val="ListParagraph"/>
        <w:numPr>
          <w:ilvl w:val="0"/>
          <w:numId w:val="1"/>
        </w:numPr>
        <w:autoSpaceDE w:val="0"/>
        <w:autoSpaceDN w:val="0"/>
        <w:adjustRightInd w:val="0"/>
        <w:rPr>
          <w:rFonts w:asciiTheme="minorHAnsi" w:hAnsiTheme="minorHAnsi" w:cstheme="minorHAnsi"/>
          <w:b w:val="0"/>
          <w:sz w:val="19"/>
          <w:szCs w:val="19"/>
        </w:rPr>
      </w:pPr>
      <w:r w:rsidRPr="005004AB">
        <w:rPr>
          <w:rFonts w:asciiTheme="minorHAnsi" w:hAnsiTheme="minorHAnsi" w:cstheme="minorHAnsi"/>
          <w:b w:val="0"/>
          <w:sz w:val="19"/>
          <w:szCs w:val="19"/>
        </w:rPr>
        <w:t>An individual remains a prospect until he/she enrolls fulltime and attends classes or participates in an official team practice or competition (whichever comes first)</w:t>
      </w:r>
    </w:p>
    <w:p w:rsidR="00BA0278" w:rsidRPr="00AB4D25" w:rsidRDefault="00BA0278" w:rsidP="00BA0278">
      <w:pPr>
        <w:autoSpaceDE w:val="0"/>
        <w:autoSpaceDN w:val="0"/>
        <w:adjustRightInd w:val="0"/>
        <w:rPr>
          <w:rFonts w:asciiTheme="minorHAnsi" w:hAnsiTheme="minorHAnsi" w:cstheme="minorHAnsi"/>
          <w:bCs/>
          <w:sz w:val="16"/>
          <w:szCs w:val="16"/>
        </w:rPr>
      </w:pPr>
    </w:p>
    <w:p w:rsidR="00BA0278" w:rsidRPr="009754D6" w:rsidRDefault="005004AB" w:rsidP="00BA0278">
      <w:pPr>
        <w:pStyle w:val="Heading2"/>
        <w:pBdr>
          <w:right w:val="single" w:sz="4" w:space="0" w:color="auto"/>
        </w:pBdr>
        <w:shd w:val="clear" w:color="auto" w:fill="C0C0C0"/>
        <w:rPr>
          <w:rFonts w:ascii="Calibri" w:hAnsi="Calibri" w:cs="Calibri"/>
          <w:sz w:val="22"/>
          <w:szCs w:val="22"/>
        </w:rPr>
      </w:pPr>
      <w:r>
        <w:rPr>
          <w:rFonts w:ascii="Calibri" w:hAnsi="Calibri" w:cs="Calibri"/>
          <w:sz w:val="22"/>
          <w:szCs w:val="22"/>
        </w:rPr>
        <w:t>Representative of Athletics Interests</w:t>
      </w:r>
    </w:p>
    <w:p w:rsidR="005004AB" w:rsidRPr="005004AB" w:rsidRDefault="005004AB" w:rsidP="00A229A7">
      <w:pPr>
        <w:pStyle w:val="ListParagraph"/>
        <w:numPr>
          <w:ilvl w:val="0"/>
          <w:numId w:val="1"/>
        </w:numPr>
        <w:autoSpaceDE w:val="0"/>
        <w:autoSpaceDN w:val="0"/>
        <w:adjustRightInd w:val="0"/>
        <w:spacing w:line="276" w:lineRule="auto"/>
        <w:rPr>
          <w:rFonts w:asciiTheme="minorHAnsi" w:hAnsiTheme="minorHAnsi" w:cstheme="minorHAnsi"/>
          <w:b w:val="0"/>
          <w:sz w:val="19"/>
          <w:szCs w:val="19"/>
        </w:rPr>
      </w:pPr>
      <w:r w:rsidRPr="005004AB">
        <w:rPr>
          <w:rFonts w:asciiTheme="minorHAnsi" w:hAnsiTheme="minorHAnsi" w:cstheme="minorHAnsi"/>
          <w:b w:val="0"/>
          <w:sz w:val="19"/>
          <w:szCs w:val="19"/>
        </w:rPr>
        <w:t>“Booster”</w:t>
      </w:r>
    </w:p>
    <w:p w:rsidR="005004AB" w:rsidRDefault="005004AB" w:rsidP="00A229A7">
      <w:pPr>
        <w:pStyle w:val="ListParagraph"/>
        <w:numPr>
          <w:ilvl w:val="0"/>
          <w:numId w:val="1"/>
        </w:numPr>
        <w:autoSpaceDE w:val="0"/>
        <w:autoSpaceDN w:val="0"/>
        <w:adjustRightInd w:val="0"/>
        <w:spacing w:line="276" w:lineRule="auto"/>
        <w:rPr>
          <w:rFonts w:asciiTheme="minorHAnsi" w:hAnsiTheme="minorHAnsi" w:cstheme="minorHAnsi"/>
          <w:b w:val="0"/>
          <w:sz w:val="19"/>
          <w:szCs w:val="19"/>
        </w:rPr>
      </w:pPr>
      <w:r w:rsidRPr="005004AB">
        <w:rPr>
          <w:rFonts w:asciiTheme="minorHAnsi" w:hAnsiTheme="minorHAnsi" w:cstheme="minorHAnsi"/>
          <w:b w:val="0"/>
          <w:sz w:val="19"/>
          <w:szCs w:val="19"/>
        </w:rPr>
        <w:t>Any individual/entity who:</w:t>
      </w:r>
    </w:p>
    <w:tbl>
      <w:tblPr>
        <w:tblStyle w:val="TableGrid"/>
        <w:tblW w:w="3150" w:type="dxa"/>
        <w:tblInd w:w="1098" w:type="dxa"/>
        <w:tblLook w:val="04A0"/>
      </w:tblPr>
      <w:tblGrid>
        <w:gridCol w:w="3150"/>
      </w:tblGrid>
      <w:tr w:rsidR="005004AB" w:rsidTr="005004AB">
        <w:tc>
          <w:tcPr>
            <w:tcW w:w="3150" w:type="dxa"/>
          </w:tcPr>
          <w:p w:rsidR="005004AB" w:rsidRDefault="005004AB" w:rsidP="005D06B7">
            <w:pPr>
              <w:pStyle w:val="ListParagraph"/>
              <w:autoSpaceDE w:val="0"/>
              <w:autoSpaceDN w:val="0"/>
              <w:adjustRightInd w:val="0"/>
              <w:spacing w:line="276" w:lineRule="auto"/>
              <w:ind w:left="0"/>
              <w:jc w:val="center"/>
              <w:rPr>
                <w:rFonts w:asciiTheme="minorHAnsi" w:hAnsiTheme="minorHAnsi" w:cstheme="minorHAnsi"/>
                <w:b w:val="0"/>
                <w:sz w:val="19"/>
                <w:szCs w:val="19"/>
              </w:rPr>
            </w:pPr>
            <w:r>
              <w:rPr>
                <w:rFonts w:asciiTheme="minorHAnsi" w:hAnsiTheme="minorHAnsi" w:cstheme="minorHAnsi"/>
                <w:b w:val="0"/>
                <w:sz w:val="19"/>
                <w:szCs w:val="19"/>
              </w:rPr>
              <w:t xml:space="preserve">Attended </w:t>
            </w:r>
            <w:r w:rsidR="005D06B7">
              <w:rPr>
                <w:rFonts w:asciiTheme="minorHAnsi" w:hAnsiTheme="minorHAnsi" w:cstheme="minorHAnsi"/>
                <w:b w:val="0"/>
                <w:sz w:val="19"/>
                <w:szCs w:val="19"/>
              </w:rPr>
              <w:t>our Institution</w:t>
            </w:r>
          </w:p>
        </w:tc>
      </w:tr>
      <w:tr w:rsidR="005004AB" w:rsidTr="005004AB">
        <w:tc>
          <w:tcPr>
            <w:tcW w:w="3150" w:type="dxa"/>
          </w:tcPr>
          <w:p w:rsidR="005004AB" w:rsidRDefault="005004AB" w:rsidP="005004AB">
            <w:pPr>
              <w:pStyle w:val="ListParagraph"/>
              <w:autoSpaceDE w:val="0"/>
              <w:autoSpaceDN w:val="0"/>
              <w:adjustRightInd w:val="0"/>
              <w:spacing w:line="276" w:lineRule="auto"/>
              <w:ind w:left="0"/>
              <w:jc w:val="center"/>
              <w:rPr>
                <w:rFonts w:asciiTheme="minorHAnsi" w:hAnsiTheme="minorHAnsi" w:cstheme="minorHAnsi"/>
                <w:b w:val="0"/>
                <w:sz w:val="19"/>
                <w:szCs w:val="19"/>
              </w:rPr>
            </w:pPr>
            <w:r>
              <w:rPr>
                <w:rFonts w:asciiTheme="minorHAnsi" w:hAnsiTheme="minorHAnsi" w:cstheme="minorHAnsi"/>
                <w:b w:val="0"/>
                <w:sz w:val="19"/>
                <w:szCs w:val="19"/>
              </w:rPr>
              <w:t xml:space="preserve">Works at </w:t>
            </w:r>
            <w:r w:rsidR="005D06B7">
              <w:rPr>
                <w:rFonts w:asciiTheme="minorHAnsi" w:hAnsiTheme="minorHAnsi" w:cstheme="minorHAnsi"/>
                <w:b w:val="0"/>
                <w:sz w:val="19"/>
                <w:szCs w:val="19"/>
              </w:rPr>
              <w:t>our Institution</w:t>
            </w:r>
          </w:p>
        </w:tc>
      </w:tr>
      <w:tr w:rsidR="005004AB" w:rsidTr="005004AB">
        <w:tc>
          <w:tcPr>
            <w:tcW w:w="3150" w:type="dxa"/>
          </w:tcPr>
          <w:p w:rsidR="005004AB" w:rsidRDefault="005004AB" w:rsidP="005004AB">
            <w:pPr>
              <w:pStyle w:val="ListParagraph"/>
              <w:autoSpaceDE w:val="0"/>
              <w:autoSpaceDN w:val="0"/>
              <w:adjustRightInd w:val="0"/>
              <w:spacing w:line="276" w:lineRule="auto"/>
              <w:ind w:left="0"/>
              <w:jc w:val="center"/>
              <w:rPr>
                <w:rFonts w:asciiTheme="minorHAnsi" w:hAnsiTheme="minorHAnsi" w:cstheme="minorHAnsi"/>
                <w:b w:val="0"/>
                <w:sz w:val="19"/>
                <w:szCs w:val="19"/>
              </w:rPr>
            </w:pPr>
            <w:r>
              <w:rPr>
                <w:rFonts w:asciiTheme="minorHAnsi" w:hAnsiTheme="minorHAnsi" w:cstheme="minorHAnsi"/>
                <w:b w:val="0"/>
                <w:sz w:val="19"/>
                <w:szCs w:val="19"/>
              </w:rPr>
              <w:t xml:space="preserve">Donates Money to </w:t>
            </w:r>
            <w:r w:rsidR="005D06B7">
              <w:rPr>
                <w:rFonts w:asciiTheme="minorHAnsi" w:hAnsiTheme="minorHAnsi" w:cstheme="minorHAnsi"/>
                <w:b w:val="0"/>
                <w:sz w:val="19"/>
                <w:szCs w:val="19"/>
              </w:rPr>
              <w:t>our Institution</w:t>
            </w:r>
          </w:p>
        </w:tc>
      </w:tr>
      <w:tr w:rsidR="005004AB" w:rsidTr="005004AB">
        <w:tc>
          <w:tcPr>
            <w:tcW w:w="3150" w:type="dxa"/>
          </w:tcPr>
          <w:p w:rsidR="005004AB" w:rsidRDefault="005004AB" w:rsidP="005D06B7">
            <w:pPr>
              <w:pStyle w:val="ListParagraph"/>
              <w:autoSpaceDE w:val="0"/>
              <w:autoSpaceDN w:val="0"/>
              <w:adjustRightInd w:val="0"/>
              <w:spacing w:line="276" w:lineRule="auto"/>
              <w:ind w:left="0"/>
              <w:jc w:val="center"/>
              <w:rPr>
                <w:rFonts w:asciiTheme="minorHAnsi" w:hAnsiTheme="minorHAnsi" w:cstheme="minorHAnsi"/>
                <w:b w:val="0"/>
                <w:sz w:val="19"/>
                <w:szCs w:val="19"/>
              </w:rPr>
            </w:pPr>
            <w:r>
              <w:rPr>
                <w:rFonts w:asciiTheme="minorHAnsi" w:hAnsiTheme="minorHAnsi" w:cstheme="minorHAnsi"/>
                <w:b w:val="0"/>
                <w:sz w:val="19"/>
                <w:szCs w:val="19"/>
              </w:rPr>
              <w:t>Purchases athletics tickets</w:t>
            </w:r>
            <w:r w:rsidR="005D06B7">
              <w:rPr>
                <w:rFonts w:asciiTheme="minorHAnsi" w:hAnsiTheme="minorHAnsi" w:cstheme="minorHAnsi"/>
                <w:b w:val="0"/>
                <w:sz w:val="19"/>
                <w:szCs w:val="19"/>
              </w:rPr>
              <w:t xml:space="preserve"> at our Institution</w:t>
            </w:r>
          </w:p>
        </w:tc>
      </w:tr>
    </w:tbl>
    <w:p w:rsidR="00BA0278" w:rsidRDefault="005D06B7" w:rsidP="00A229A7">
      <w:pPr>
        <w:pStyle w:val="ListParagraph"/>
        <w:numPr>
          <w:ilvl w:val="0"/>
          <w:numId w:val="1"/>
        </w:numPr>
        <w:autoSpaceDE w:val="0"/>
        <w:autoSpaceDN w:val="0"/>
        <w:adjustRightInd w:val="0"/>
        <w:spacing w:line="276" w:lineRule="auto"/>
        <w:rPr>
          <w:rFonts w:asciiTheme="minorHAnsi" w:hAnsiTheme="minorHAnsi" w:cstheme="minorHAnsi"/>
          <w:b w:val="0"/>
          <w:sz w:val="19"/>
          <w:szCs w:val="19"/>
        </w:rPr>
      </w:pPr>
      <w:r>
        <w:rPr>
          <w:rFonts w:asciiTheme="minorHAnsi" w:hAnsiTheme="minorHAnsi" w:cstheme="minorHAnsi"/>
          <w:b w:val="0"/>
          <w:sz w:val="19"/>
          <w:szCs w:val="19"/>
        </w:rPr>
        <w:t>We are</w:t>
      </w:r>
      <w:r w:rsidR="005004AB" w:rsidRPr="005004AB">
        <w:rPr>
          <w:rFonts w:asciiTheme="minorHAnsi" w:hAnsiTheme="minorHAnsi" w:cstheme="minorHAnsi"/>
          <w:b w:val="0"/>
          <w:sz w:val="19"/>
          <w:szCs w:val="19"/>
        </w:rPr>
        <w:t xml:space="preserve"> responsible for the actions of </w:t>
      </w:r>
      <w:r w:rsidR="00FA004C">
        <w:rPr>
          <w:rFonts w:asciiTheme="minorHAnsi" w:hAnsiTheme="minorHAnsi" w:cstheme="minorHAnsi"/>
          <w:b w:val="0"/>
          <w:sz w:val="19"/>
          <w:szCs w:val="19"/>
        </w:rPr>
        <w:t>our</w:t>
      </w:r>
      <w:r w:rsidR="005004AB" w:rsidRPr="005004AB">
        <w:rPr>
          <w:rFonts w:asciiTheme="minorHAnsi" w:hAnsiTheme="minorHAnsi" w:cstheme="minorHAnsi"/>
          <w:b w:val="0"/>
          <w:sz w:val="19"/>
          <w:szCs w:val="19"/>
        </w:rPr>
        <w:t xml:space="preserve"> boosters</w:t>
      </w:r>
    </w:p>
    <w:p w:rsidR="003E72B3" w:rsidRPr="003E72B3" w:rsidRDefault="003E72B3" w:rsidP="003E72B3">
      <w:pPr>
        <w:autoSpaceDE w:val="0"/>
        <w:autoSpaceDN w:val="0"/>
        <w:adjustRightInd w:val="0"/>
        <w:rPr>
          <w:rFonts w:asciiTheme="minorHAnsi" w:hAnsiTheme="minorHAnsi" w:cstheme="minorHAnsi"/>
          <w:bCs/>
          <w:sz w:val="8"/>
          <w:szCs w:val="8"/>
        </w:rPr>
      </w:pPr>
    </w:p>
    <w:p w:rsidR="003E72B3" w:rsidRPr="009754D6" w:rsidRDefault="003E72B3" w:rsidP="003E72B3">
      <w:pPr>
        <w:pStyle w:val="Heading2"/>
        <w:pBdr>
          <w:right w:val="single" w:sz="4" w:space="0" w:color="auto"/>
        </w:pBdr>
        <w:shd w:val="clear" w:color="auto" w:fill="C0C0C0"/>
        <w:rPr>
          <w:rFonts w:ascii="Calibri" w:hAnsi="Calibri" w:cs="Calibri"/>
          <w:sz w:val="22"/>
          <w:szCs w:val="22"/>
        </w:rPr>
      </w:pPr>
      <w:r>
        <w:rPr>
          <w:rFonts w:ascii="Calibri" w:hAnsi="Calibri" w:cs="Calibri"/>
          <w:sz w:val="22"/>
          <w:szCs w:val="22"/>
        </w:rPr>
        <w:t>“Favored” Booster</w:t>
      </w:r>
    </w:p>
    <w:p w:rsidR="003E72B3" w:rsidRPr="003E72B3" w:rsidRDefault="003E72B3" w:rsidP="00A229A7">
      <w:pPr>
        <w:pStyle w:val="ListParagraph"/>
        <w:numPr>
          <w:ilvl w:val="0"/>
          <w:numId w:val="1"/>
        </w:numPr>
        <w:autoSpaceDE w:val="0"/>
        <w:autoSpaceDN w:val="0"/>
        <w:adjustRightInd w:val="0"/>
        <w:spacing w:line="276" w:lineRule="auto"/>
        <w:rPr>
          <w:rFonts w:asciiTheme="minorHAnsi" w:hAnsiTheme="minorHAnsi" w:cstheme="minorHAnsi"/>
          <w:b w:val="0"/>
          <w:sz w:val="19"/>
          <w:szCs w:val="19"/>
        </w:rPr>
      </w:pPr>
      <w:r w:rsidRPr="003E72B3">
        <w:rPr>
          <w:rFonts w:asciiTheme="minorHAnsi" w:hAnsiTheme="minorHAnsi" w:cstheme="minorHAnsi"/>
          <w:b w:val="0"/>
          <w:sz w:val="19"/>
          <w:szCs w:val="19"/>
        </w:rPr>
        <w:t xml:space="preserve">Individuals who receive </w:t>
      </w:r>
      <w:r w:rsidRPr="003E72B3">
        <w:rPr>
          <w:rFonts w:asciiTheme="minorHAnsi" w:hAnsiTheme="minorHAnsi" w:cstheme="minorHAnsi"/>
          <w:b w:val="0"/>
          <w:sz w:val="19"/>
          <w:szCs w:val="19"/>
          <w:u w:val="single"/>
        </w:rPr>
        <w:t>favored/special</w:t>
      </w:r>
      <w:r w:rsidRPr="003E72B3">
        <w:rPr>
          <w:rFonts w:asciiTheme="minorHAnsi" w:hAnsiTheme="minorHAnsi" w:cstheme="minorHAnsi"/>
          <w:b w:val="0"/>
          <w:sz w:val="19"/>
          <w:szCs w:val="19"/>
        </w:rPr>
        <w:t xml:space="preserve"> access and ‘insider’ status, frequently in exchange for financial support, </w:t>
      </w:r>
      <w:r>
        <w:rPr>
          <w:rFonts w:asciiTheme="minorHAnsi" w:hAnsiTheme="minorHAnsi" w:cstheme="minorHAnsi"/>
          <w:b w:val="0"/>
          <w:sz w:val="19"/>
          <w:szCs w:val="19"/>
        </w:rPr>
        <w:t>will be treated differently than</w:t>
      </w:r>
      <w:r w:rsidRPr="003E72B3">
        <w:rPr>
          <w:rFonts w:asciiTheme="minorHAnsi" w:hAnsiTheme="minorHAnsi" w:cstheme="minorHAnsi"/>
          <w:b w:val="0"/>
          <w:sz w:val="19"/>
          <w:szCs w:val="19"/>
        </w:rPr>
        <w:t xml:space="preserve"> the typical </w:t>
      </w:r>
      <w:r>
        <w:rPr>
          <w:rFonts w:asciiTheme="minorHAnsi" w:hAnsiTheme="minorHAnsi" w:cstheme="minorHAnsi"/>
          <w:b w:val="0"/>
          <w:sz w:val="19"/>
          <w:szCs w:val="19"/>
        </w:rPr>
        <w:t>booster</w:t>
      </w:r>
      <w:r w:rsidRPr="003E72B3">
        <w:rPr>
          <w:rFonts w:asciiTheme="minorHAnsi" w:hAnsiTheme="minorHAnsi" w:cstheme="minorHAnsi"/>
          <w:b w:val="0"/>
          <w:sz w:val="19"/>
          <w:szCs w:val="19"/>
        </w:rPr>
        <w:t>.</w:t>
      </w:r>
    </w:p>
    <w:p w:rsidR="003E72B3" w:rsidRPr="003E72B3" w:rsidRDefault="003E72B3" w:rsidP="00A229A7">
      <w:pPr>
        <w:pStyle w:val="ListParagraph"/>
        <w:autoSpaceDE w:val="0"/>
        <w:autoSpaceDN w:val="0"/>
        <w:adjustRightInd w:val="0"/>
        <w:spacing w:line="276" w:lineRule="auto"/>
        <w:ind w:left="360" w:hanging="360"/>
        <w:rPr>
          <w:rFonts w:asciiTheme="minorHAnsi" w:hAnsiTheme="minorHAnsi" w:cstheme="minorHAnsi"/>
          <w:b w:val="0"/>
          <w:sz w:val="8"/>
          <w:szCs w:val="8"/>
        </w:rPr>
      </w:pPr>
    </w:p>
    <w:p w:rsidR="003E72B3" w:rsidRDefault="003E72B3" w:rsidP="00A229A7">
      <w:pPr>
        <w:pStyle w:val="ListParagraph"/>
        <w:numPr>
          <w:ilvl w:val="0"/>
          <w:numId w:val="1"/>
        </w:numPr>
        <w:autoSpaceDE w:val="0"/>
        <w:autoSpaceDN w:val="0"/>
        <w:adjustRightInd w:val="0"/>
        <w:spacing w:line="276" w:lineRule="auto"/>
        <w:rPr>
          <w:rFonts w:asciiTheme="minorHAnsi" w:hAnsiTheme="minorHAnsi" w:cstheme="minorHAnsi"/>
          <w:b w:val="0"/>
          <w:sz w:val="19"/>
          <w:szCs w:val="19"/>
        </w:rPr>
      </w:pPr>
      <w:r>
        <w:rPr>
          <w:rFonts w:asciiTheme="minorHAnsi" w:hAnsiTheme="minorHAnsi" w:cstheme="minorHAnsi"/>
          <w:b w:val="0"/>
          <w:sz w:val="19"/>
          <w:szCs w:val="19"/>
        </w:rPr>
        <w:t>G</w:t>
      </w:r>
      <w:r w:rsidRPr="003E72B3">
        <w:rPr>
          <w:rFonts w:asciiTheme="minorHAnsi" w:hAnsiTheme="minorHAnsi" w:cstheme="minorHAnsi"/>
          <w:b w:val="0"/>
          <w:sz w:val="19"/>
          <w:szCs w:val="19"/>
        </w:rPr>
        <w:t xml:space="preserve">reater </w:t>
      </w:r>
      <w:r w:rsidR="00FA004C">
        <w:rPr>
          <w:rFonts w:asciiTheme="minorHAnsi" w:hAnsiTheme="minorHAnsi" w:cstheme="minorHAnsi"/>
          <w:b w:val="0"/>
          <w:sz w:val="19"/>
          <w:szCs w:val="19"/>
        </w:rPr>
        <w:t>Institution</w:t>
      </w:r>
      <w:r w:rsidRPr="003E72B3">
        <w:rPr>
          <w:rFonts w:asciiTheme="minorHAnsi" w:hAnsiTheme="minorHAnsi" w:cstheme="minorHAnsi"/>
          <w:b w:val="0"/>
          <w:sz w:val="19"/>
          <w:szCs w:val="19"/>
        </w:rPr>
        <w:t xml:space="preserve"> obligation to monitor and direct the conduct</w:t>
      </w:r>
      <w:r>
        <w:rPr>
          <w:rFonts w:asciiTheme="minorHAnsi" w:hAnsiTheme="minorHAnsi" w:cstheme="minorHAnsi"/>
          <w:b w:val="0"/>
          <w:sz w:val="19"/>
          <w:szCs w:val="19"/>
        </w:rPr>
        <w:t xml:space="preserve"> of such “Favored” Boosters.</w:t>
      </w:r>
    </w:p>
    <w:p w:rsidR="003E72B3" w:rsidRPr="003E72B3" w:rsidRDefault="003E72B3" w:rsidP="00A229A7">
      <w:pPr>
        <w:pStyle w:val="ListParagraph"/>
        <w:autoSpaceDE w:val="0"/>
        <w:autoSpaceDN w:val="0"/>
        <w:adjustRightInd w:val="0"/>
        <w:spacing w:line="276" w:lineRule="auto"/>
        <w:ind w:left="360" w:hanging="360"/>
        <w:rPr>
          <w:rFonts w:asciiTheme="minorHAnsi" w:hAnsiTheme="minorHAnsi" w:cstheme="minorHAnsi"/>
          <w:b w:val="0"/>
          <w:sz w:val="8"/>
          <w:szCs w:val="8"/>
        </w:rPr>
      </w:pPr>
    </w:p>
    <w:p w:rsidR="003E72B3" w:rsidRPr="003E72B3" w:rsidRDefault="003E72B3" w:rsidP="00A229A7">
      <w:pPr>
        <w:pStyle w:val="ListParagraph"/>
        <w:numPr>
          <w:ilvl w:val="0"/>
          <w:numId w:val="1"/>
        </w:numPr>
        <w:autoSpaceDE w:val="0"/>
        <w:autoSpaceDN w:val="0"/>
        <w:adjustRightInd w:val="0"/>
        <w:spacing w:line="276" w:lineRule="auto"/>
        <w:rPr>
          <w:rFonts w:asciiTheme="minorHAnsi" w:hAnsiTheme="minorHAnsi" w:cstheme="minorHAnsi"/>
          <w:b w:val="0"/>
          <w:sz w:val="19"/>
          <w:szCs w:val="19"/>
        </w:rPr>
      </w:pPr>
      <w:r>
        <w:rPr>
          <w:rFonts w:asciiTheme="minorHAnsi" w:hAnsiTheme="minorHAnsi" w:cstheme="minorHAnsi"/>
          <w:b w:val="0"/>
          <w:sz w:val="19"/>
          <w:szCs w:val="19"/>
        </w:rPr>
        <w:t>G</w:t>
      </w:r>
      <w:r w:rsidRPr="003E72B3">
        <w:rPr>
          <w:rFonts w:asciiTheme="minorHAnsi" w:hAnsiTheme="minorHAnsi" w:cstheme="minorHAnsi"/>
          <w:b w:val="0"/>
          <w:sz w:val="19"/>
          <w:szCs w:val="19"/>
        </w:rPr>
        <w:t xml:space="preserve">reater </w:t>
      </w:r>
      <w:r w:rsidR="00FA004C">
        <w:rPr>
          <w:rFonts w:asciiTheme="minorHAnsi" w:hAnsiTheme="minorHAnsi" w:cstheme="minorHAnsi"/>
          <w:b w:val="0"/>
          <w:sz w:val="19"/>
          <w:szCs w:val="19"/>
        </w:rPr>
        <w:t>Institution</w:t>
      </w:r>
      <w:r w:rsidRPr="003E72B3">
        <w:rPr>
          <w:rFonts w:asciiTheme="minorHAnsi" w:hAnsiTheme="minorHAnsi" w:cstheme="minorHAnsi"/>
          <w:b w:val="0"/>
          <w:sz w:val="19"/>
          <w:szCs w:val="19"/>
        </w:rPr>
        <w:t xml:space="preserve"> responsibility for any misconduct </w:t>
      </w:r>
      <w:r>
        <w:rPr>
          <w:rFonts w:asciiTheme="minorHAnsi" w:hAnsiTheme="minorHAnsi" w:cstheme="minorHAnsi"/>
          <w:b w:val="0"/>
          <w:sz w:val="19"/>
          <w:szCs w:val="19"/>
        </w:rPr>
        <w:t>by a “Favored” Booster.</w:t>
      </w:r>
    </w:p>
    <w:p w:rsidR="005004AB" w:rsidRPr="003E72B3" w:rsidRDefault="005004AB" w:rsidP="005004AB">
      <w:pPr>
        <w:autoSpaceDE w:val="0"/>
        <w:autoSpaceDN w:val="0"/>
        <w:adjustRightInd w:val="0"/>
        <w:spacing w:line="276" w:lineRule="auto"/>
        <w:ind w:left="90"/>
        <w:rPr>
          <w:rFonts w:asciiTheme="minorHAnsi" w:hAnsiTheme="minorHAnsi" w:cstheme="minorHAnsi"/>
          <w:sz w:val="8"/>
          <w:szCs w:val="8"/>
        </w:rPr>
      </w:pPr>
    </w:p>
    <w:p w:rsidR="00BA0278" w:rsidRPr="009754D6" w:rsidRDefault="00BA0278" w:rsidP="00BA0278">
      <w:pPr>
        <w:pStyle w:val="Heading2"/>
        <w:pBdr>
          <w:right w:val="single" w:sz="4" w:space="0" w:color="auto"/>
        </w:pBdr>
        <w:shd w:val="clear" w:color="auto" w:fill="C0C0C0"/>
        <w:rPr>
          <w:rFonts w:ascii="Calibri" w:hAnsi="Calibri" w:cs="Calibri"/>
          <w:sz w:val="22"/>
          <w:szCs w:val="22"/>
        </w:rPr>
      </w:pPr>
      <w:r>
        <w:rPr>
          <w:rFonts w:ascii="Calibri" w:hAnsi="Calibri" w:cs="Calibri"/>
          <w:sz w:val="22"/>
          <w:szCs w:val="22"/>
        </w:rPr>
        <w:t>Extra Benefits</w:t>
      </w:r>
    </w:p>
    <w:p w:rsidR="005004AB" w:rsidRPr="005004AB" w:rsidRDefault="005004AB" w:rsidP="005004AB">
      <w:pPr>
        <w:pStyle w:val="ListParagraph"/>
        <w:numPr>
          <w:ilvl w:val="0"/>
          <w:numId w:val="1"/>
        </w:numPr>
        <w:autoSpaceDE w:val="0"/>
        <w:autoSpaceDN w:val="0"/>
        <w:adjustRightInd w:val="0"/>
        <w:rPr>
          <w:rFonts w:asciiTheme="minorHAnsi" w:hAnsiTheme="minorHAnsi" w:cstheme="minorHAnsi"/>
          <w:b w:val="0"/>
          <w:bCs/>
          <w:color w:val="000000"/>
          <w:sz w:val="19"/>
          <w:szCs w:val="19"/>
        </w:rPr>
      </w:pPr>
      <w:r w:rsidRPr="005004AB">
        <w:rPr>
          <w:rFonts w:asciiTheme="minorHAnsi" w:hAnsiTheme="minorHAnsi" w:cstheme="minorHAnsi"/>
          <w:b w:val="0"/>
          <w:bCs/>
          <w:color w:val="000000"/>
          <w:sz w:val="19"/>
          <w:szCs w:val="19"/>
        </w:rPr>
        <w:t xml:space="preserve">A student-athlete or recruit (or his/her friends or relatives) may not receive any benefit and/or arrangement that is not generally available to the </w:t>
      </w:r>
      <w:r w:rsidR="00494600">
        <w:rPr>
          <w:rFonts w:asciiTheme="minorHAnsi" w:hAnsiTheme="minorHAnsi" w:cstheme="minorHAnsi"/>
          <w:b w:val="0"/>
          <w:bCs/>
          <w:color w:val="000000"/>
          <w:sz w:val="19"/>
          <w:szCs w:val="19"/>
        </w:rPr>
        <w:t xml:space="preserve">general </w:t>
      </w:r>
      <w:r w:rsidRPr="005004AB">
        <w:rPr>
          <w:rFonts w:asciiTheme="minorHAnsi" w:hAnsiTheme="minorHAnsi" w:cstheme="minorHAnsi"/>
          <w:b w:val="0"/>
          <w:bCs/>
          <w:color w:val="000000"/>
          <w:sz w:val="19"/>
          <w:szCs w:val="19"/>
        </w:rPr>
        <w:t>student body</w:t>
      </w:r>
    </w:p>
    <w:p w:rsidR="005004AB" w:rsidRPr="005004AB" w:rsidRDefault="005004AB" w:rsidP="005004AB">
      <w:pPr>
        <w:pStyle w:val="ListParagraph"/>
        <w:autoSpaceDE w:val="0"/>
        <w:autoSpaceDN w:val="0"/>
        <w:adjustRightInd w:val="0"/>
        <w:ind w:left="360"/>
        <w:rPr>
          <w:rFonts w:asciiTheme="minorHAnsi" w:hAnsiTheme="minorHAnsi" w:cstheme="minorHAnsi"/>
          <w:b w:val="0"/>
          <w:bCs/>
          <w:color w:val="000000"/>
          <w:sz w:val="8"/>
          <w:szCs w:val="8"/>
        </w:rPr>
      </w:pPr>
    </w:p>
    <w:p w:rsidR="005004AB" w:rsidRPr="005004AB" w:rsidRDefault="005004AB" w:rsidP="005004AB">
      <w:pPr>
        <w:pStyle w:val="ListParagraph"/>
        <w:numPr>
          <w:ilvl w:val="0"/>
          <w:numId w:val="1"/>
        </w:numPr>
        <w:autoSpaceDE w:val="0"/>
        <w:autoSpaceDN w:val="0"/>
        <w:adjustRightInd w:val="0"/>
        <w:rPr>
          <w:rFonts w:asciiTheme="minorHAnsi" w:hAnsiTheme="minorHAnsi" w:cstheme="minorHAnsi"/>
          <w:b w:val="0"/>
          <w:bCs/>
          <w:color w:val="000000"/>
          <w:sz w:val="19"/>
          <w:szCs w:val="19"/>
        </w:rPr>
      </w:pPr>
      <w:r w:rsidRPr="005004AB">
        <w:rPr>
          <w:rFonts w:asciiTheme="minorHAnsi" w:hAnsiTheme="minorHAnsi" w:cstheme="minorHAnsi"/>
          <w:b w:val="0"/>
          <w:bCs/>
          <w:color w:val="000000"/>
          <w:sz w:val="19"/>
          <w:szCs w:val="19"/>
        </w:rPr>
        <w:t xml:space="preserve">Boosters </w:t>
      </w:r>
      <w:r>
        <w:rPr>
          <w:rFonts w:asciiTheme="minorHAnsi" w:hAnsiTheme="minorHAnsi" w:cstheme="minorHAnsi"/>
          <w:b w:val="0"/>
          <w:bCs/>
          <w:color w:val="000000"/>
          <w:sz w:val="19"/>
          <w:szCs w:val="19"/>
        </w:rPr>
        <w:t xml:space="preserve">and Staff Members </w:t>
      </w:r>
      <w:r w:rsidRPr="005004AB">
        <w:rPr>
          <w:rFonts w:asciiTheme="minorHAnsi" w:hAnsiTheme="minorHAnsi" w:cstheme="minorHAnsi"/>
          <w:b w:val="0"/>
          <w:bCs/>
          <w:color w:val="000000"/>
          <w:sz w:val="19"/>
          <w:szCs w:val="19"/>
        </w:rPr>
        <w:t xml:space="preserve">should not provide transportation, use of an automobile, payment of food or drink, lodging, or any other benefit to a student-athlete/recruit </w:t>
      </w:r>
    </w:p>
    <w:p w:rsidR="005004AB" w:rsidRPr="005004AB" w:rsidRDefault="005004AB" w:rsidP="005004AB">
      <w:pPr>
        <w:pStyle w:val="ListParagraph"/>
        <w:autoSpaceDE w:val="0"/>
        <w:autoSpaceDN w:val="0"/>
        <w:adjustRightInd w:val="0"/>
        <w:ind w:left="360"/>
        <w:rPr>
          <w:rFonts w:asciiTheme="minorHAnsi" w:hAnsiTheme="minorHAnsi" w:cstheme="minorHAnsi"/>
          <w:b w:val="0"/>
          <w:bCs/>
          <w:color w:val="000000"/>
          <w:sz w:val="8"/>
          <w:szCs w:val="8"/>
        </w:rPr>
      </w:pPr>
    </w:p>
    <w:p w:rsidR="005004AB" w:rsidRPr="005004AB" w:rsidRDefault="005004AB" w:rsidP="005004AB">
      <w:pPr>
        <w:pStyle w:val="ListParagraph"/>
        <w:numPr>
          <w:ilvl w:val="0"/>
          <w:numId w:val="1"/>
        </w:numPr>
        <w:autoSpaceDE w:val="0"/>
        <w:autoSpaceDN w:val="0"/>
        <w:adjustRightInd w:val="0"/>
        <w:rPr>
          <w:rFonts w:asciiTheme="minorHAnsi" w:hAnsiTheme="minorHAnsi" w:cstheme="minorHAnsi"/>
          <w:b w:val="0"/>
          <w:bCs/>
          <w:color w:val="000000"/>
          <w:sz w:val="19"/>
          <w:szCs w:val="19"/>
        </w:rPr>
      </w:pPr>
      <w:r w:rsidRPr="005004AB">
        <w:rPr>
          <w:rFonts w:asciiTheme="minorHAnsi" w:hAnsiTheme="minorHAnsi" w:cstheme="minorHAnsi"/>
          <w:b w:val="0"/>
          <w:bCs/>
          <w:color w:val="000000"/>
          <w:sz w:val="19"/>
          <w:szCs w:val="19"/>
        </w:rPr>
        <w:t xml:space="preserve">Parents/family members of student-athletes/recruits may not attend </w:t>
      </w:r>
      <w:r w:rsidR="00494600">
        <w:rPr>
          <w:rFonts w:asciiTheme="minorHAnsi" w:hAnsiTheme="minorHAnsi" w:cstheme="minorHAnsi"/>
          <w:b w:val="0"/>
          <w:bCs/>
          <w:color w:val="000000"/>
          <w:sz w:val="19"/>
          <w:szCs w:val="19"/>
        </w:rPr>
        <w:t>development</w:t>
      </w:r>
      <w:r w:rsidRPr="005004AB">
        <w:rPr>
          <w:rFonts w:asciiTheme="minorHAnsi" w:hAnsiTheme="minorHAnsi" w:cstheme="minorHAnsi"/>
          <w:b w:val="0"/>
          <w:bCs/>
          <w:color w:val="000000"/>
          <w:sz w:val="19"/>
          <w:szCs w:val="19"/>
        </w:rPr>
        <w:t xml:space="preserve"> functions unless they are a dues-paying</w:t>
      </w:r>
      <w:r>
        <w:rPr>
          <w:rFonts w:asciiTheme="minorHAnsi" w:hAnsiTheme="minorHAnsi" w:cstheme="minorHAnsi"/>
          <w:b w:val="0"/>
          <w:bCs/>
          <w:color w:val="000000"/>
          <w:sz w:val="19"/>
          <w:szCs w:val="19"/>
        </w:rPr>
        <w:t xml:space="preserve"> </w:t>
      </w:r>
      <w:r w:rsidRPr="005004AB">
        <w:rPr>
          <w:rFonts w:asciiTheme="minorHAnsi" w:hAnsiTheme="minorHAnsi" w:cstheme="minorHAnsi"/>
          <w:b w:val="0"/>
          <w:bCs/>
          <w:color w:val="000000"/>
          <w:sz w:val="19"/>
          <w:szCs w:val="19"/>
        </w:rPr>
        <w:t xml:space="preserve">member of </w:t>
      </w:r>
      <w:r w:rsidR="00494600">
        <w:rPr>
          <w:rFonts w:asciiTheme="minorHAnsi" w:hAnsiTheme="minorHAnsi" w:cstheme="minorHAnsi"/>
          <w:b w:val="0"/>
          <w:bCs/>
          <w:color w:val="000000"/>
          <w:sz w:val="19"/>
          <w:szCs w:val="19"/>
        </w:rPr>
        <w:t>booster club</w:t>
      </w:r>
      <w:r w:rsidRPr="005004AB">
        <w:rPr>
          <w:rFonts w:asciiTheme="minorHAnsi" w:hAnsiTheme="minorHAnsi" w:cstheme="minorHAnsi"/>
          <w:b w:val="0"/>
          <w:bCs/>
          <w:color w:val="000000"/>
          <w:sz w:val="19"/>
          <w:szCs w:val="19"/>
        </w:rPr>
        <w:t xml:space="preserve"> and pay all associated fees for the event</w:t>
      </w:r>
    </w:p>
    <w:p w:rsidR="00BA0278" w:rsidRPr="00822783" w:rsidRDefault="00BA0278" w:rsidP="00BA0278">
      <w:pPr>
        <w:pStyle w:val="ListParagraph"/>
        <w:autoSpaceDE w:val="0"/>
        <w:autoSpaceDN w:val="0"/>
        <w:adjustRightInd w:val="0"/>
        <w:ind w:left="180"/>
        <w:rPr>
          <w:rFonts w:asciiTheme="minorHAnsi" w:hAnsiTheme="minorHAnsi" w:cstheme="minorHAnsi"/>
          <w:b w:val="0"/>
          <w:color w:val="000000"/>
          <w:sz w:val="16"/>
          <w:szCs w:val="16"/>
        </w:rPr>
      </w:pPr>
    </w:p>
    <w:p w:rsidR="00BA0278" w:rsidRPr="009754D6" w:rsidRDefault="00BA0278" w:rsidP="00BA0278">
      <w:pPr>
        <w:pStyle w:val="Heading2"/>
        <w:pBdr>
          <w:right w:val="single" w:sz="4" w:space="0" w:color="auto"/>
        </w:pBdr>
        <w:shd w:val="clear" w:color="auto" w:fill="C0C0C0"/>
        <w:rPr>
          <w:rFonts w:ascii="Calibri" w:hAnsi="Calibri" w:cs="Calibri"/>
          <w:sz w:val="22"/>
          <w:szCs w:val="22"/>
        </w:rPr>
      </w:pPr>
      <w:r>
        <w:rPr>
          <w:rFonts w:ascii="Calibri" w:hAnsi="Calibri" w:cs="Calibri"/>
          <w:sz w:val="22"/>
          <w:szCs w:val="22"/>
        </w:rPr>
        <w:t>Recruiting</w:t>
      </w:r>
    </w:p>
    <w:p w:rsidR="00BA0278" w:rsidRPr="00AA2D31" w:rsidRDefault="00BA0278" w:rsidP="00822783">
      <w:pPr>
        <w:pStyle w:val="ListParagraph"/>
        <w:numPr>
          <w:ilvl w:val="0"/>
          <w:numId w:val="1"/>
        </w:numPr>
        <w:autoSpaceDE w:val="0"/>
        <w:autoSpaceDN w:val="0"/>
        <w:adjustRightInd w:val="0"/>
        <w:ind w:left="270" w:hanging="270"/>
        <w:rPr>
          <w:rFonts w:asciiTheme="minorHAnsi" w:hAnsiTheme="minorHAnsi" w:cstheme="minorHAnsi"/>
          <w:bCs/>
          <w:color w:val="000000"/>
          <w:sz w:val="19"/>
          <w:szCs w:val="19"/>
        </w:rPr>
      </w:pPr>
      <w:r w:rsidRPr="00CB1385">
        <w:rPr>
          <w:rFonts w:asciiTheme="minorHAnsi" w:hAnsiTheme="minorHAnsi" w:cstheme="minorHAnsi"/>
          <w:b w:val="0"/>
          <w:color w:val="000000"/>
          <w:sz w:val="19"/>
          <w:szCs w:val="19"/>
        </w:rPr>
        <w:t xml:space="preserve">Do </w:t>
      </w:r>
      <w:r w:rsidRPr="008B0979">
        <w:rPr>
          <w:rFonts w:asciiTheme="minorHAnsi" w:hAnsiTheme="minorHAnsi" w:cstheme="minorHAnsi"/>
          <w:b w:val="0"/>
          <w:color w:val="000000"/>
          <w:sz w:val="19"/>
          <w:szCs w:val="19"/>
          <w:u w:val="single"/>
        </w:rPr>
        <w:t>not provide anything</w:t>
      </w:r>
      <w:r w:rsidRPr="00CB1385">
        <w:rPr>
          <w:rFonts w:asciiTheme="minorHAnsi" w:hAnsiTheme="minorHAnsi" w:cstheme="minorHAnsi"/>
          <w:b w:val="0"/>
          <w:color w:val="000000"/>
          <w:sz w:val="19"/>
          <w:szCs w:val="19"/>
        </w:rPr>
        <w:t xml:space="preserve"> to recruits (including a ride)</w:t>
      </w:r>
    </w:p>
    <w:p w:rsidR="00BA0278" w:rsidRPr="00AA2D31" w:rsidRDefault="00BA0278" w:rsidP="00822783">
      <w:pPr>
        <w:pStyle w:val="ListParagraph"/>
        <w:autoSpaceDE w:val="0"/>
        <w:autoSpaceDN w:val="0"/>
        <w:adjustRightInd w:val="0"/>
        <w:ind w:left="270" w:hanging="270"/>
        <w:rPr>
          <w:rFonts w:asciiTheme="minorHAnsi" w:hAnsiTheme="minorHAnsi" w:cstheme="minorHAnsi"/>
          <w:bCs/>
          <w:color w:val="000000"/>
          <w:sz w:val="8"/>
          <w:szCs w:val="8"/>
        </w:rPr>
      </w:pPr>
    </w:p>
    <w:p w:rsidR="005004AB" w:rsidRDefault="00BA0278" w:rsidP="005004AB">
      <w:pPr>
        <w:pStyle w:val="ListParagraph"/>
        <w:numPr>
          <w:ilvl w:val="0"/>
          <w:numId w:val="1"/>
        </w:numPr>
        <w:autoSpaceDE w:val="0"/>
        <w:autoSpaceDN w:val="0"/>
        <w:adjustRightInd w:val="0"/>
        <w:ind w:left="270" w:hanging="270"/>
        <w:rPr>
          <w:rFonts w:asciiTheme="minorHAnsi" w:hAnsiTheme="minorHAnsi" w:cstheme="minorHAnsi"/>
          <w:bCs/>
          <w:color w:val="000000"/>
          <w:sz w:val="19"/>
          <w:szCs w:val="19"/>
          <w:u w:val="single"/>
        </w:rPr>
      </w:pPr>
      <w:r w:rsidRPr="008B0979">
        <w:rPr>
          <w:rFonts w:asciiTheme="minorHAnsi" w:hAnsiTheme="minorHAnsi" w:cstheme="minorHAnsi"/>
          <w:bCs/>
          <w:color w:val="000000"/>
          <w:sz w:val="19"/>
          <w:szCs w:val="19"/>
          <w:u w:val="single"/>
        </w:rPr>
        <w:t>Do not tweet about recruits and/or their visits</w:t>
      </w:r>
    </w:p>
    <w:p w:rsidR="005004AB" w:rsidRPr="005004AB" w:rsidRDefault="005004AB" w:rsidP="005004AB">
      <w:pPr>
        <w:pStyle w:val="ListParagraph"/>
        <w:rPr>
          <w:rFonts w:asciiTheme="minorHAnsi" w:hAnsiTheme="minorHAnsi" w:cstheme="minorHAnsi"/>
          <w:b w:val="0"/>
          <w:bCs/>
          <w:color w:val="000000"/>
          <w:sz w:val="8"/>
          <w:szCs w:val="8"/>
        </w:rPr>
      </w:pPr>
    </w:p>
    <w:p w:rsidR="005004AB" w:rsidRPr="005004AB" w:rsidRDefault="005004AB" w:rsidP="005004AB">
      <w:pPr>
        <w:pStyle w:val="ListParagraph"/>
        <w:numPr>
          <w:ilvl w:val="0"/>
          <w:numId w:val="1"/>
        </w:numPr>
        <w:autoSpaceDE w:val="0"/>
        <w:autoSpaceDN w:val="0"/>
        <w:adjustRightInd w:val="0"/>
        <w:ind w:left="270" w:hanging="270"/>
        <w:rPr>
          <w:rFonts w:asciiTheme="minorHAnsi" w:hAnsiTheme="minorHAnsi" w:cstheme="minorHAnsi"/>
          <w:b w:val="0"/>
          <w:bCs/>
          <w:color w:val="000000"/>
          <w:sz w:val="19"/>
          <w:szCs w:val="19"/>
        </w:rPr>
      </w:pPr>
      <w:r w:rsidRPr="005004AB">
        <w:rPr>
          <w:rFonts w:asciiTheme="minorHAnsi" w:hAnsiTheme="minorHAnsi" w:cstheme="minorHAnsi"/>
          <w:b w:val="0"/>
          <w:bCs/>
          <w:color w:val="000000"/>
          <w:sz w:val="19"/>
          <w:szCs w:val="19"/>
        </w:rPr>
        <w:t xml:space="preserve">Boosters should </w:t>
      </w:r>
      <w:r w:rsidRPr="005004AB">
        <w:rPr>
          <w:rFonts w:asciiTheme="minorHAnsi" w:hAnsiTheme="minorHAnsi" w:cstheme="minorHAnsi"/>
          <w:b w:val="0"/>
          <w:bCs/>
          <w:color w:val="000000"/>
          <w:sz w:val="19"/>
          <w:szCs w:val="19"/>
          <w:u w:val="single"/>
        </w:rPr>
        <w:t>not</w:t>
      </w:r>
      <w:r w:rsidRPr="005004AB">
        <w:rPr>
          <w:rFonts w:asciiTheme="minorHAnsi" w:hAnsiTheme="minorHAnsi" w:cstheme="minorHAnsi"/>
          <w:b w:val="0"/>
          <w:bCs/>
          <w:color w:val="000000"/>
          <w:sz w:val="19"/>
          <w:szCs w:val="19"/>
        </w:rPr>
        <w:t xml:space="preserve"> be brought into a situation where they will come into contact with a recruit and/or his/her family</w:t>
      </w:r>
    </w:p>
    <w:p w:rsidR="005004AB" w:rsidRPr="005004AB" w:rsidRDefault="005004AB" w:rsidP="005004AB">
      <w:pPr>
        <w:pStyle w:val="ListParagraph"/>
        <w:rPr>
          <w:rFonts w:asciiTheme="minorHAnsi" w:hAnsiTheme="minorHAnsi" w:cstheme="minorHAnsi"/>
          <w:b w:val="0"/>
          <w:bCs/>
          <w:color w:val="000000"/>
          <w:sz w:val="8"/>
          <w:szCs w:val="8"/>
        </w:rPr>
      </w:pPr>
    </w:p>
    <w:p w:rsidR="005004AB" w:rsidRDefault="005004AB" w:rsidP="005004AB">
      <w:pPr>
        <w:pStyle w:val="ListParagraph"/>
        <w:numPr>
          <w:ilvl w:val="0"/>
          <w:numId w:val="1"/>
        </w:numPr>
        <w:autoSpaceDE w:val="0"/>
        <w:autoSpaceDN w:val="0"/>
        <w:adjustRightInd w:val="0"/>
        <w:ind w:left="270" w:hanging="270"/>
        <w:rPr>
          <w:rFonts w:asciiTheme="minorHAnsi" w:hAnsiTheme="minorHAnsi" w:cstheme="minorHAnsi"/>
          <w:b w:val="0"/>
          <w:bCs/>
          <w:color w:val="000000"/>
          <w:sz w:val="19"/>
          <w:szCs w:val="19"/>
        </w:rPr>
      </w:pPr>
      <w:r w:rsidRPr="005004AB">
        <w:rPr>
          <w:rFonts w:asciiTheme="minorHAnsi" w:hAnsiTheme="minorHAnsi" w:cstheme="minorHAnsi"/>
          <w:b w:val="0"/>
          <w:bCs/>
          <w:color w:val="000000"/>
          <w:sz w:val="19"/>
          <w:szCs w:val="19"/>
        </w:rPr>
        <w:t>Boosters may not interact with recruits and/or their families (i.e., in-person, telephone, social media, etc.)</w:t>
      </w:r>
    </w:p>
    <w:p w:rsidR="00BE7EF0" w:rsidRPr="003E72B3" w:rsidRDefault="00BE7EF0" w:rsidP="00BE7EF0">
      <w:pPr>
        <w:rPr>
          <w:rFonts w:asciiTheme="minorHAnsi" w:hAnsiTheme="minorHAnsi" w:cstheme="minorHAnsi"/>
          <w:bCs/>
          <w:color w:val="000000"/>
          <w:sz w:val="8"/>
          <w:szCs w:val="8"/>
        </w:rPr>
      </w:pPr>
    </w:p>
    <w:p w:rsidR="00BE7EF0" w:rsidRPr="009754D6" w:rsidRDefault="00BE7EF0" w:rsidP="00BE7EF0">
      <w:pPr>
        <w:pStyle w:val="Heading2"/>
        <w:pBdr>
          <w:right w:val="single" w:sz="4" w:space="0" w:color="auto"/>
        </w:pBdr>
        <w:shd w:val="clear" w:color="auto" w:fill="C0C0C0"/>
        <w:rPr>
          <w:rFonts w:ascii="Calibri" w:hAnsi="Calibri" w:cs="Calibri"/>
          <w:sz w:val="22"/>
          <w:szCs w:val="22"/>
        </w:rPr>
      </w:pPr>
      <w:r>
        <w:rPr>
          <w:rFonts w:ascii="Calibri" w:hAnsi="Calibri" w:cs="Calibri"/>
          <w:sz w:val="22"/>
          <w:szCs w:val="22"/>
        </w:rPr>
        <w:lastRenderedPageBreak/>
        <w:t>Occasional Meals</w:t>
      </w:r>
    </w:p>
    <w:p w:rsidR="00BE7EF0" w:rsidRDefault="00BE7EF0" w:rsidP="00BE7EF0">
      <w:pPr>
        <w:pStyle w:val="ListParagraph"/>
        <w:numPr>
          <w:ilvl w:val="0"/>
          <w:numId w:val="1"/>
        </w:numPr>
        <w:autoSpaceDE w:val="0"/>
        <w:autoSpaceDN w:val="0"/>
        <w:adjustRightInd w:val="0"/>
        <w:rPr>
          <w:rFonts w:asciiTheme="minorHAnsi" w:hAnsiTheme="minorHAnsi" w:cstheme="minorHAnsi"/>
          <w:b w:val="0"/>
          <w:bCs/>
          <w:color w:val="000000"/>
          <w:sz w:val="19"/>
          <w:szCs w:val="19"/>
        </w:rPr>
      </w:pPr>
      <w:r w:rsidRPr="00BE7EF0">
        <w:rPr>
          <w:rFonts w:asciiTheme="minorHAnsi" w:hAnsiTheme="minorHAnsi" w:cstheme="minorHAnsi"/>
          <w:b w:val="0"/>
          <w:bCs/>
          <w:color w:val="000000"/>
          <w:sz w:val="19"/>
          <w:szCs w:val="19"/>
        </w:rPr>
        <w:t>A booster may provide an occasional meal for a student-athlete at his/her home</w:t>
      </w:r>
      <w:r>
        <w:rPr>
          <w:rFonts w:asciiTheme="minorHAnsi" w:hAnsiTheme="minorHAnsi" w:cstheme="minorHAnsi"/>
          <w:b w:val="0"/>
          <w:bCs/>
          <w:color w:val="000000"/>
          <w:sz w:val="19"/>
          <w:szCs w:val="19"/>
        </w:rPr>
        <w:t xml:space="preserve"> or </w:t>
      </w:r>
      <w:r w:rsidRPr="00BE7EF0">
        <w:rPr>
          <w:rFonts w:asciiTheme="minorHAnsi" w:hAnsiTheme="minorHAnsi" w:cstheme="minorHAnsi"/>
          <w:b w:val="0"/>
          <w:bCs/>
          <w:color w:val="000000"/>
          <w:sz w:val="19"/>
          <w:szCs w:val="19"/>
        </w:rPr>
        <w:t>on-campus</w:t>
      </w:r>
    </w:p>
    <w:p w:rsidR="008C47BA" w:rsidRPr="008C47BA" w:rsidRDefault="008C47BA" w:rsidP="008C47BA">
      <w:pPr>
        <w:autoSpaceDE w:val="0"/>
        <w:autoSpaceDN w:val="0"/>
        <w:adjustRightInd w:val="0"/>
        <w:rPr>
          <w:rFonts w:asciiTheme="minorHAnsi" w:hAnsiTheme="minorHAnsi" w:cstheme="minorHAnsi"/>
          <w:bCs/>
          <w:color w:val="000000"/>
          <w:sz w:val="8"/>
          <w:szCs w:val="8"/>
        </w:rPr>
      </w:pPr>
    </w:p>
    <w:p w:rsidR="00BE7EF0" w:rsidRPr="00BE7EF0" w:rsidRDefault="00BE7EF0" w:rsidP="00BE7EF0">
      <w:pPr>
        <w:pStyle w:val="ListParagraph"/>
        <w:autoSpaceDE w:val="0"/>
        <w:autoSpaceDN w:val="0"/>
        <w:adjustRightInd w:val="0"/>
        <w:ind w:left="360"/>
        <w:rPr>
          <w:rFonts w:asciiTheme="minorHAnsi" w:hAnsiTheme="minorHAnsi" w:cstheme="minorHAnsi"/>
          <w:b w:val="0"/>
          <w:bCs/>
          <w:color w:val="000000"/>
          <w:sz w:val="8"/>
          <w:szCs w:val="8"/>
        </w:rPr>
      </w:pPr>
    </w:p>
    <w:p w:rsidR="00BE7EF0" w:rsidRDefault="00BE7EF0" w:rsidP="00BE7EF0">
      <w:pPr>
        <w:pStyle w:val="ListParagraph"/>
        <w:numPr>
          <w:ilvl w:val="0"/>
          <w:numId w:val="1"/>
        </w:numPr>
        <w:autoSpaceDE w:val="0"/>
        <w:autoSpaceDN w:val="0"/>
        <w:adjustRightInd w:val="0"/>
        <w:rPr>
          <w:rFonts w:asciiTheme="minorHAnsi" w:hAnsiTheme="minorHAnsi" w:cstheme="minorHAnsi"/>
          <w:b w:val="0"/>
          <w:bCs/>
          <w:color w:val="000000"/>
          <w:sz w:val="19"/>
          <w:szCs w:val="19"/>
        </w:rPr>
      </w:pPr>
      <w:r w:rsidRPr="00BE7EF0">
        <w:rPr>
          <w:rFonts w:asciiTheme="minorHAnsi" w:hAnsiTheme="minorHAnsi" w:cstheme="minorHAnsi"/>
          <w:b w:val="0"/>
          <w:bCs/>
          <w:color w:val="000000"/>
          <w:sz w:val="19"/>
          <w:szCs w:val="19"/>
        </w:rPr>
        <w:t>Must receive prior approval from the Compliance Office</w:t>
      </w:r>
    </w:p>
    <w:p w:rsidR="00BE7EF0" w:rsidRPr="003E72B3" w:rsidRDefault="00BE7EF0" w:rsidP="00BE7EF0">
      <w:pPr>
        <w:rPr>
          <w:rFonts w:asciiTheme="minorHAnsi" w:hAnsiTheme="minorHAnsi" w:cstheme="minorHAnsi"/>
          <w:bCs/>
          <w:color w:val="000000"/>
          <w:sz w:val="8"/>
          <w:szCs w:val="8"/>
        </w:rPr>
      </w:pPr>
    </w:p>
    <w:p w:rsidR="00BE7EF0" w:rsidRPr="009754D6" w:rsidRDefault="00BE7EF0" w:rsidP="00BE7EF0">
      <w:pPr>
        <w:pStyle w:val="Heading2"/>
        <w:pBdr>
          <w:right w:val="single" w:sz="4" w:space="0" w:color="auto"/>
        </w:pBdr>
        <w:shd w:val="clear" w:color="auto" w:fill="C0C0C0"/>
        <w:rPr>
          <w:rFonts w:ascii="Calibri" w:hAnsi="Calibri" w:cs="Calibri"/>
          <w:sz w:val="22"/>
          <w:szCs w:val="22"/>
        </w:rPr>
      </w:pPr>
      <w:r>
        <w:rPr>
          <w:rFonts w:ascii="Calibri" w:hAnsi="Calibri" w:cs="Calibri"/>
          <w:sz w:val="22"/>
          <w:szCs w:val="22"/>
        </w:rPr>
        <w:t>Former Student-Athletes</w:t>
      </w:r>
    </w:p>
    <w:p w:rsidR="00BE7EF0" w:rsidRDefault="00BE7EF0" w:rsidP="00BE7EF0">
      <w:pPr>
        <w:pStyle w:val="ListParagraph"/>
        <w:numPr>
          <w:ilvl w:val="0"/>
          <w:numId w:val="1"/>
        </w:numPr>
        <w:autoSpaceDE w:val="0"/>
        <w:autoSpaceDN w:val="0"/>
        <w:adjustRightInd w:val="0"/>
        <w:rPr>
          <w:rFonts w:asciiTheme="minorHAnsi" w:hAnsiTheme="minorHAnsi" w:cstheme="minorHAnsi"/>
          <w:b w:val="0"/>
          <w:bCs/>
          <w:color w:val="000000"/>
          <w:sz w:val="19"/>
          <w:szCs w:val="19"/>
        </w:rPr>
      </w:pPr>
      <w:r w:rsidRPr="00BE7EF0">
        <w:rPr>
          <w:rFonts w:asciiTheme="minorHAnsi" w:hAnsiTheme="minorHAnsi" w:cstheme="minorHAnsi"/>
          <w:b w:val="0"/>
          <w:bCs/>
          <w:color w:val="000000"/>
          <w:sz w:val="19"/>
          <w:szCs w:val="19"/>
        </w:rPr>
        <w:t>A booster may provide a former student-athlete with a benefit of “nominal value” on an “occasional basis”</w:t>
      </w:r>
      <w:r>
        <w:rPr>
          <w:rFonts w:asciiTheme="minorHAnsi" w:hAnsiTheme="minorHAnsi" w:cstheme="minorHAnsi"/>
          <w:b w:val="0"/>
          <w:bCs/>
          <w:color w:val="000000"/>
          <w:sz w:val="19"/>
          <w:szCs w:val="19"/>
        </w:rPr>
        <w:t xml:space="preserve"> </w:t>
      </w:r>
    </w:p>
    <w:p w:rsidR="003E72B3" w:rsidRPr="003E72B3" w:rsidRDefault="003E72B3" w:rsidP="003E72B3">
      <w:pPr>
        <w:pStyle w:val="ListParagraph"/>
        <w:autoSpaceDE w:val="0"/>
        <w:autoSpaceDN w:val="0"/>
        <w:adjustRightInd w:val="0"/>
        <w:ind w:left="360"/>
        <w:rPr>
          <w:rFonts w:asciiTheme="minorHAnsi" w:hAnsiTheme="minorHAnsi" w:cstheme="minorHAnsi"/>
          <w:b w:val="0"/>
          <w:bCs/>
          <w:color w:val="000000"/>
          <w:sz w:val="8"/>
          <w:szCs w:val="8"/>
        </w:rPr>
      </w:pPr>
    </w:p>
    <w:p w:rsidR="00BE7EF0" w:rsidRPr="00BE7EF0" w:rsidRDefault="00BE7EF0" w:rsidP="00BE7EF0">
      <w:pPr>
        <w:pStyle w:val="ListParagraph"/>
        <w:numPr>
          <w:ilvl w:val="0"/>
          <w:numId w:val="1"/>
        </w:numPr>
        <w:autoSpaceDE w:val="0"/>
        <w:autoSpaceDN w:val="0"/>
        <w:adjustRightInd w:val="0"/>
        <w:rPr>
          <w:rFonts w:asciiTheme="minorHAnsi" w:hAnsiTheme="minorHAnsi" w:cstheme="minorHAnsi"/>
          <w:b w:val="0"/>
          <w:bCs/>
          <w:color w:val="000000"/>
          <w:sz w:val="19"/>
          <w:szCs w:val="19"/>
        </w:rPr>
      </w:pPr>
      <w:r w:rsidRPr="00BE7EF0">
        <w:rPr>
          <w:rFonts w:asciiTheme="minorHAnsi" w:hAnsiTheme="minorHAnsi" w:cstheme="minorHAnsi"/>
          <w:b w:val="0"/>
          <w:bCs/>
          <w:color w:val="000000"/>
          <w:sz w:val="19"/>
          <w:szCs w:val="19"/>
        </w:rPr>
        <w:t>Must receive prior approval from the Compliance Office</w:t>
      </w:r>
    </w:p>
    <w:p w:rsidR="00BE7EF0" w:rsidRPr="003E72B3" w:rsidRDefault="00BE7EF0" w:rsidP="00BE7EF0">
      <w:pPr>
        <w:rPr>
          <w:rFonts w:asciiTheme="minorHAnsi" w:hAnsiTheme="minorHAnsi" w:cstheme="minorHAnsi"/>
          <w:bCs/>
          <w:color w:val="000000"/>
          <w:sz w:val="8"/>
          <w:szCs w:val="8"/>
        </w:rPr>
      </w:pPr>
    </w:p>
    <w:p w:rsidR="00BE7EF0" w:rsidRPr="009754D6" w:rsidRDefault="00BE7EF0" w:rsidP="00BE7EF0">
      <w:pPr>
        <w:pStyle w:val="Heading2"/>
        <w:pBdr>
          <w:right w:val="single" w:sz="4" w:space="0" w:color="auto"/>
        </w:pBdr>
        <w:shd w:val="clear" w:color="auto" w:fill="C0C0C0"/>
        <w:rPr>
          <w:rFonts w:ascii="Calibri" w:hAnsi="Calibri" w:cs="Calibri"/>
          <w:sz w:val="22"/>
          <w:szCs w:val="22"/>
        </w:rPr>
      </w:pPr>
      <w:r>
        <w:rPr>
          <w:rFonts w:ascii="Calibri" w:hAnsi="Calibri" w:cs="Calibri"/>
          <w:sz w:val="22"/>
          <w:szCs w:val="22"/>
        </w:rPr>
        <w:t>Alumni Functions: Prospects</w:t>
      </w:r>
    </w:p>
    <w:p w:rsidR="00BE7EF0" w:rsidRDefault="00BE7EF0" w:rsidP="00BE7EF0">
      <w:pPr>
        <w:pStyle w:val="ListParagraph"/>
        <w:numPr>
          <w:ilvl w:val="0"/>
          <w:numId w:val="1"/>
        </w:numPr>
        <w:autoSpaceDE w:val="0"/>
        <w:autoSpaceDN w:val="0"/>
        <w:adjustRightInd w:val="0"/>
        <w:rPr>
          <w:rFonts w:asciiTheme="minorHAnsi" w:hAnsiTheme="minorHAnsi" w:cstheme="minorHAnsi"/>
          <w:b w:val="0"/>
          <w:bCs/>
          <w:color w:val="000000"/>
          <w:sz w:val="19"/>
          <w:szCs w:val="19"/>
        </w:rPr>
      </w:pPr>
      <w:r w:rsidRPr="00BE7EF0">
        <w:rPr>
          <w:rFonts w:asciiTheme="minorHAnsi" w:hAnsiTheme="minorHAnsi" w:cstheme="minorHAnsi"/>
          <w:b w:val="0"/>
          <w:bCs/>
          <w:color w:val="000000"/>
          <w:sz w:val="19"/>
          <w:szCs w:val="19"/>
        </w:rPr>
        <w:t xml:space="preserve">An alumni organization may sponsor luncheons or dinners at which prospects are present, provided the purpose of the function is not related to athletics and recruiting does not occur (alumni may not discuss </w:t>
      </w:r>
      <w:r w:rsidR="005D06B7">
        <w:rPr>
          <w:rFonts w:asciiTheme="minorHAnsi" w:hAnsiTheme="minorHAnsi" w:cstheme="minorHAnsi"/>
          <w:b w:val="0"/>
          <w:sz w:val="19"/>
          <w:szCs w:val="19"/>
        </w:rPr>
        <w:t>our Institution</w:t>
      </w:r>
      <w:r w:rsidRPr="00BE7EF0">
        <w:rPr>
          <w:rFonts w:asciiTheme="minorHAnsi" w:hAnsiTheme="minorHAnsi" w:cstheme="minorHAnsi"/>
          <w:b w:val="0"/>
          <w:bCs/>
          <w:color w:val="000000"/>
          <w:sz w:val="19"/>
          <w:szCs w:val="19"/>
        </w:rPr>
        <w:t xml:space="preserve"> athletics programs with prospects)</w:t>
      </w:r>
    </w:p>
    <w:p w:rsidR="003E72B3" w:rsidRPr="003E72B3" w:rsidRDefault="003E72B3" w:rsidP="003E72B3">
      <w:pPr>
        <w:pStyle w:val="ListParagraph"/>
        <w:autoSpaceDE w:val="0"/>
        <w:autoSpaceDN w:val="0"/>
        <w:adjustRightInd w:val="0"/>
        <w:ind w:left="360"/>
        <w:rPr>
          <w:rFonts w:asciiTheme="minorHAnsi" w:hAnsiTheme="minorHAnsi" w:cstheme="minorHAnsi"/>
          <w:b w:val="0"/>
          <w:bCs/>
          <w:color w:val="000000"/>
          <w:sz w:val="8"/>
          <w:szCs w:val="8"/>
        </w:rPr>
      </w:pPr>
    </w:p>
    <w:p w:rsidR="00BE7EF0" w:rsidRDefault="00BE7EF0" w:rsidP="00BE7EF0">
      <w:pPr>
        <w:pStyle w:val="ListParagraph"/>
        <w:numPr>
          <w:ilvl w:val="0"/>
          <w:numId w:val="1"/>
        </w:numPr>
        <w:autoSpaceDE w:val="0"/>
        <w:autoSpaceDN w:val="0"/>
        <w:adjustRightInd w:val="0"/>
        <w:rPr>
          <w:rFonts w:asciiTheme="minorHAnsi" w:hAnsiTheme="minorHAnsi" w:cstheme="minorHAnsi"/>
          <w:b w:val="0"/>
          <w:bCs/>
          <w:color w:val="000000"/>
          <w:sz w:val="19"/>
          <w:szCs w:val="19"/>
        </w:rPr>
      </w:pPr>
      <w:r w:rsidRPr="00BE7EF0">
        <w:rPr>
          <w:rFonts w:asciiTheme="minorHAnsi" w:hAnsiTheme="minorHAnsi" w:cstheme="minorHAnsi"/>
          <w:b w:val="0"/>
          <w:bCs/>
          <w:color w:val="000000"/>
          <w:sz w:val="19"/>
          <w:szCs w:val="19"/>
        </w:rPr>
        <w:t>An alumni organization may not invite prospects to attend functions unless the invitation is open to a larger group and is unrelated to athletics</w:t>
      </w:r>
      <w:r>
        <w:rPr>
          <w:rFonts w:asciiTheme="minorHAnsi" w:hAnsiTheme="minorHAnsi" w:cstheme="minorHAnsi"/>
          <w:b w:val="0"/>
          <w:bCs/>
          <w:color w:val="000000"/>
          <w:sz w:val="19"/>
          <w:szCs w:val="19"/>
        </w:rPr>
        <w:t xml:space="preserve"> </w:t>
      </w:r>
    </w:p>
    <w:p w:rsidR="003E72B3" w:rsidRPr="003E72B3" w:rsidRDefault="003E72B3" w:rsidP="003E72B3">
      <w:pPr>
        <w:pStyle w:val="ListParagraph"/>
        <w:autoSpaceDE w:val="0"/>
        <w:autoSpaceDN w:val="0"/>
        <w:adjustRightInd w:val="0"/>
        <w:ind w:left="360"/>
        <w:rPr>
          <w:rFonts w:asciiTheme="minorHAnsi" w:hAnsiTheme="minorHAnsi" w:cstheme="minorHAnsi"/>
          <w:b w:val="0"/>
          <w:bCs/>
          <w:color w:val="000000"/>
          <w:sz w:val="8"/>
          <w:szCs w:val="8"/>
        </w:rPr>
      </w:pPr>
    </w:p>
    <w:p w:rsidR="00BE7EF0" w:rsidRDefault="00BE7EF0" w:rsidP="00BE7EF0">
      <w:pPr>
        <w:pStyle w:val="ListParagraph"/>
        <w:numPr>
          <w:ilvl w:val="0"/>
          <w:numId w:val="1"/>
        </w:numPr>
        <w:autoSpaceDE w:val="0"/>
        <w:autoSpaceDN w:val="0"/>
        <w:adjustRightInd w:val="0"/>
        <w:rPr>
          <w:rFonts w:asciiTheme="minorHAnsi" w:hAnsiTheme="minorHAnsi" w:cstheme="minorHAnsi"/>
          <w:b w:val="0"/>
          <w:bCs/>
          <w:color w:val="000000"/>
          <w:sz w:val="19"/>
          <w:szCs w:val="19"/>
        </w:rPr>
      </w:pPr>
      <w:r w:rsidRPr="00BE7EF0">
        <w:rPr>
          <w:rFonts w:asciiTheme="minorHAnsi" w:hAnsiTheme="minorHAnsi" w:cstheme="minorHAnsi"/>
          <w:b w:val="0"/>
          <w:bCs/>
          <w:color w:val="000000"/>
          <w:sz w:val="19"/>
          <w:szCs w:val="19"/>
        </w:rPr>
        <w:t>If a prospect attends an alumni function, he/she must pay for his/her own meal and entertainment and provide his/her own transportation (unless the event is free for all)</w:t>
      </w:r>
    </w:p>
    <w:p w:rsidR="003E72B3" w:rsidRPr="003E72B3" w:rsidRDefault="003E72B3" w:rsidP="003E72B3">
      <w:pPr>
        <w:pStyle w:val="ListParagraph"/>
        <w:autoSpaceDE w:val="0"/>
        <w:autoSpaceDN w:val="0"/>
        <w:adjustRightInd w:val="0"/>
        <w:ind w:left="360"/>
        <w:rPr>
          <w:rFonts w:asciiTheme="minorHAnsi" w:hAnsiTheme="minorHAnsi" w:cstheme="minorHAnsi"/>
          <w:b w:val="0"/>
          <w:bCs/>
          <w:color w:val="000000"/>
          <w:sz w:val="8"/>
          <w:szCs w:val="8"/>
        </w:rPr>
      </w:pPr>
    </w:p>
    <w:p w:rsidR="00BE7EF0" w:rsidRDefault="00BE7EF0" w:rsidP="00BE7EF0">
      <w:pPr>
        <w:pStyle w:val="ListParagraph"/>
        <w:numPr>
          <w:ilvl w:val="0"/>
          <w:numId w:val="1"/>
        </w:numPr>
        <w:autoSpaceDE w:val="0"/>
        <w:autoSpaceDN w:val="0"/>
        <w:adjustRightInd w:val="0"/>
        <w:rPr>
          <w:rFonts w:asciiTheme="minorHAnsi" w:hAnsiTheme="minorHAnsi" w:cstheme="minorHAnsi"/>
          <w:b w:val="0"/>
          <w:bCs/>
          <w:color w:val="000000"/>
          <w:sz w:val="19"/>
          <w:szCs w:val="19"/>
        </w:rPr>
      </w:pPr>
      <w:r w:rsidRPr="00BE7EF0">
        <w:rPr>
          <w:rFonts w:asciiTheme="minorHAnsi" w:hAnsiTheme="minorHAnsi" w:cstheme="minorHAnsi"/>
          <w:b w:val="0"/>
          <w:bCs/>
          <w:color w:val="000000"/>
          <w:sz w:val="19"/>
          <w:szCs w:val="19"/>
        </w:rPr>
        <w:t>A prospect may not be announced or introduced</w:t>
      </w:r>
    </w:p>
    <w:p w:rsidR="00BE7EF0" w:rsidRDefault="00BE7EF0" w:rsidP="00BE7EF0">
      <w:pPr>
        <w:rPr>
          <w:rFonts w:asciiTheme="minorHAnsi" w:hAnsiTheme="minorHAnsi" w:cstheme="minorHAnsi"/>
          <w:bCs/>
          <w:color w:val="000000"/>
          <w:sz w:val="19"/>
          <w:szCs w:val="19"/>
        </w:rPr>
      </w:pPr>
    </w:p>
    <w:p w:rsidR="00BE7EF0" w:rsidRPr="009754D6" w:rsidRDefault="00BE7EF0" w:rsidP="00BE7EF0">
      <w:pPr>
        <w:pStyle w:val="Heading2"/>
        <w:pBdr>
          <w:right w:val="single" w:sz="4" w:space="0" w:color="auto"/>
        </w:pBdr>
        <w:shd w:val="clear" w:color="auto" w:fill="C0C0C0"/>
        <w:rPr>
          <w:rFonts w:ascii="Calibri" w:hAnsi="Calibri" w:cs="Calibri"/>
          <w:sz w:val="22"/>
          <w:szCs w:val="22"/>
        </w:rPr>
      </w:pPr>
      <w:r>
        <w:rPr>
          <w:rFonts w:ascii="Calibri" w:hAnsi="Calibri" w:cs="Calibri"/>
          <w:sz w:val="22"/>
          <w:szCs w:val="22"/>
        </w:rPr>
        <w:t>Alumni Functions: Current Student-Athletes</w:t>
      </w:r>
    </w:p>
    <w:p w:rsidR="00BE7EF0" w:rsidRDefault="00BE7EF0" w:rsidP="00BE7EF0">
      <w:pPr>
        <w:pStyle w:val="ListParagraph"/>
        <w:numPr>
          <w:ilvl w:val="0"/>
          <w:numId w:val="1"/>
        </w:numPr>
        <w:autoSpaceDE w:val="0"/>
        <w:autoSpaceDN w:val="0"/>
        <w:adjustRightInd w:val="0"/>
        <w:rPr>
          <w:rFonts w:asciiTheme="minorHAnsi" w:hAnsiTheme="minorHAnsi" w:cstheme="minorHAnsi"/>
          <w:b w:val="0"/>
          <w:bCs/>
          <w:color w:val="000000"/>
          <w:sz w:val="19"/>
          <w:szCs w:val="19"/>
        </w:rPr>
      </w:pPr>
      <w:r w:rsidRPr="00BE7EF0">
        <w:rPr>
          <w:rFonts w:asciiTheme="minorHAnsi" w:hAnsiTheme="minorHAnsi" w:cstheme="minorHAnsi"/>
          <w:b w:val="0"/>
          <w:bCs/>
          <w:color w:val="000000"/>
          <w:sz w:val="19"/>
          <w:szCs w:val="19"/>
        </w:rPr>
        <w:t>A student-athlete may accept transportation and meal expenses for an alumni function, provided the function occurs within a 30-mile radius of campus and no tangible award is provided to the student-athlete</w:t>
      </w:r>
    </w:p>
    <w:p w:rsidR="003E72B3" w:rsidRPr="003E72B3" w:rsidRDefault="003E72B3" w:rsidP="003E72B3">
      <w:pPr>
        <w:pStyle w:val="ListParagraph"/>
        <w:autoSpaceDE w:val="0"/>
        <w:autoSpaceDN w:val="0"/>
        <w:adjustRightInd w:val="0"/>
        <w:ind w:left="360"/>
        <w:rPr>
          <w:rFonts w:asciiTheme="minorHAnsi" w:hAnsiTheme="minorHAnsi" w:cstheme="minorHAnsi"/>
          <w:b w:val="0"/>
          <w:bCs/>
          <w:color w:val="000000"/>
          <w:sz w:val="8"/>
          <w:szCs w:val="8"/>
        </w:rPr>
      </w:pPr>
    </w:p>
    <w:p w:rsidR="00BE7EF0" w:rsidRDefault="00BE7EF0" w:rsidP="00BE7EF0">
      <w:pPr>
        <w:pStyle w:val="ListParagraph"/>
        <w:numPr>
          <w:ilvl w:val="0"/>
          <w:numId w:val="1"/>
        </w:numPr>
        <w:autoSpaceDE w:val="0"/>
        <w:autoSpaceDN w:val="0"/>
        <w:adjustRightInd w:val="0"/>
        <w:rPr>
          <w:rFonts w:asciiTheme="minorHAnsi" w:hAnsiTheme="minorHAnsi" w:cstheme="minorHAnsi"/>
          <w:b w:val="0"/>
          <w:bCs/>
          <w:color w:val="000000"/>
          <w:sz w:val="19"/>
          <w:szCs w:val="19"/>
        </w:rPr>
      </w:pPr>
      <w:r w:rsidRPr="00BE7EF0">
        <w:rPr>
          <w:rFonts w:asciiTheme="minorHAnsi" w:hAnsiTheme="minorHAnsi" w:cstheme="minorHAnsi"/>
          <w:b w:val="0"/>
          <w:bCs/>
          <w:color w:val="000000"/>
          <w:sz w:val="19"/>
          <w:szCs w:val="19"/>
        </w:rPr>
        <w:t>Any award given to a student-athlete by an alumni organization must meet the limitations on institutional awards</w:t>
      </w:r>
    </w:p>
    <w:p w:rsidR="003E72B3" w:rsidRPr="003E72B3" w:rsidRDefault="003E72B3" w:rsidP="003E72B3">
      <w:pPr>
        <w:pStyle w:val="ListParagraph"/>
        <w:autoSpaceDE w:val="0"/>
        <w:autoSpaceDN w:val="0"/>
        <w:adjustRightInd w:val="0"/>
        <w:ind w:left="360"/>
        <w:rPr>
          <w:rFonts w:asciiTheme="minorHAnsi" w:hAnsiTheme="minorHAnsi" w:cstheme="minorHAnsi"/>
          <w:b w:val="0"/>
          <w:bCs/>
          <w:color w:val="000000"/>
          <w:sz w:val="8"/>
          <w:szCs w:val="8"/>
        </w:rPr>
      </w:pPr>
    </w:p>
    <w:p w:rsidR="00BE7EF0" w:rsidRDefault="00BE7EF0" w:rsidP="00BE7EF0">
      <w:pPr>
        <w:pStyle w:val="ListParagraph"/>
        <w:numPr>
          <w:ilvl w:val="0"/>
          <w:numId w:val="1"/>
        </w:numPr>
        <w:autoSpaceDE w:val="0"/>
        <w:autoSpaceDN w:val="0"/>
        <w:adjustRightInd w:val="0"/>
        <w:rPr>
          <w:rFonts w:asciiTheme="minorHAnsi" w:hAnsiTheme="minorHAnsi" w:cstheme="minorHAnsi"/>
          <w:b w:val="0"/>
          <w:bCs/>
          <w:color w:val="000000"/>
          <w:sz w:val="19"/>
          <w:szCs w:val="19"/>
        </w:rPr>
      </w:pPr>
      <w:r w:rsidRPr="00BE7EF0">
        <w:rPr>
          <w:rFonts w:asciiTheme="minorHAnsi" w:hAnsiTheme="minorHAnsi" w:cstheme="minorHAnsi"/>
          <w:b w:val="0"/>
          <w:bCs/>
          <w:color w:val="000000"/>
          <w:sz w:val="19"/>
          <w:szCs w:val="19"/>
        </w:rPr>
        <w:t>Must receive prior approval from the Compliance Office</w:t>
      </w:r>
    </w:p>
    <w:p w:rsidR="00BE7EF0" w:rsidRDefault="00BE7EF0" w:rsidP="00BE7EF0">
      <w:pPr>
        <w:rPr>
          <w:rFonts w:asciiTheme="minorHAnsi" w:hAnsiTheme="minorHAnsi" w:cstheme="minorHAnsi"/>
          <w:bCs/>
          <w:color w:val="000000"/>
          <w:sz w:val="19"/>
          <w:szCs w:val="19"/>
        </w:rPr>
      </w:pPr>
    </w:p>
    <w:p w:rsidR="00BE7EF0" w:rsidRPr="009754D6" w:rsidRDefault="00BE7EF0" w:rsidP="00BE7EF0">
      <w:pPr>
        <w:pStyle w:val="Heading2"/>
        <w:pBdr>
          <w:right w:val="single" w:sz="4" w:space="0" w:color="auto"/>
        </w:pBdr>
        <w:shd w:val="clear" w:color="auto" w:fill="C0C0C0"/>
        <w:rPr>
          <w:rFonts w:ascii="Calibri" w:hAnsi="Calibri" w:cs="Calibri"/>
          <w:sz w:val="22"/>
          <w:szCs w:val="22"/>
        </w:rPr>
      </w:pPr>
      <w:r>
        <w:rPr>
          <w:rFonts w:ascii="Calibri" w:hAnsi="Calibri" w:cs="Calibri"/>
          <w:sz w:val="22"/>
          <w:szCs w:val="22"/>
        </w:rPr>
        <w:t>Alumni Functions: Away-from-Home Contests</w:t>
      </w:r>
    </w:p>
    <w:p w:rsidR="00BE7EF0" w:rsidRDefault="00BE7EF0" w:rsidP="00BE7EF0">
      <w:pPr>
        <w:pStyle w:val="ListParagraph"/>
        <w:numPr>
          <w:ilvl w:val="0"/>
          <w:numId w:val="1"/>
        </w:numPr>
        <w:autoSpaceDE w:val="0"/>
        <w:autoSpaceDN w:val="0"/>
        <w:adjustRightInd w:val="0"/>
        <w:rPr>
          <w:rFonts w:asciiTheme="minorHAnsi" w:hAnsiTheme="minorHAnsi" w:cstheme="minorHAnsi"/>
          <w:b w:val="0"/>
          <w:bCs/>
          <w:color w:val="000000"/>
          <w:sz w:val="19"/>
          <w:szCs w:val="19"/>
        </w:rPr>
      </w:pPr>
      <w:r w:rsidRPr="00BE7EF0">
        <w:rPr>
          <w:rFonts w:asciiTheme="minorHAnsi" w:hAnsiTheme="minorHAnsi" w:cstheme="minorHAnsi"/>
          <w:b w:val="0"/>
          <w:bCs/>
          <w:color w:val="000000"/>
          <w:sz w:val="19"/>
          <w:szCs w:val="19"/>
        </w:rPr>
        <w:t>An alumni organization may provide “actual and necessary costs” for the entertainment of student-athletes at an away-from-home contest</w:t>
      </w:r>
    </w:p>
    <w:p w:rsidR="003E72B3" w:rsidRPr="003E72B3" w:rsidRDefault="003E72B3" w:rsidP="003E72B3">
      <w:pPr>
        <w:pStyle w:val="ListParagraph"/>
        <w:autoSpaceDE w:val="0"/>
        <w:autoSpaceDN w:val="0"/>
        <w:adjustRightInd w:val="0"/>
        <w:ind w:left="360"/>
        <w:rPr>
          <w:rFonts w:asciiTheme="minorHAnsi" w:hAnsiTheme="minorHAnsi" w:cstheme="minorHAnsi"/>
          <w:b w:val="0"/>
          <w:bCs/>
          <w:color w:val="000000"/>
          <w:sz w:val="8"/>
          <w:szCs w:val="8"/>
        </w:rPr>
      </w:pPr>
    </w:p>
    <w:p w:rsidR="00BE7EF0" w:rsidRDefault="00BE7EF0" w:rsidP="00BE7EF0">
      <w:pPr>
        <w:pStyle w:val="ListParagraph"/>
        <w:numPr>
          <w:ilvl w:val="0"/>
          <w:numId w:val="1"/>
        </w:numPr>
        <w:autoSpaceDE w:val="0"/>
        <w:autoSpaceDN w:val="0"/>
        <w:adjustRightInd w:val="0"/>
        <w:rPr>
          <w:rFonts w:asciiTheme="minorHAnsi" w:hAnsiTheme="minorHAnsi" w:cstheme="minorHAnsi"/>
          <w:b w:val="0"/>
          <w:bCs/>
          <w:color w:val="000000"/>
          <w:sz w:val="19"/>
          <w:szCs w:val="19"/>
        </w:rPr>
      </w:pPr>
      <w:r w:rsidRPr="00BE7EF0">
        <w:rPr>
          <w:rFonts w:asciiTheme="minorHAnsi" w:hAnsiTheme="minorHAnsi" w:cstheme="minorHAnsi"/>
          <w:b w:val="0"/>
          <w:bCs/>
          <w:color w:val="000000"/>
          <w:sz w:val="19"/>
          <w:szCs w:val="19"/>
        </w:rPr>
        <w:t>Must receive prior approval from the Compliance Office</w:t>
      </w:r>
    </w:p>
    <w:p w:rsidR="00BE7EF0" w:rsidRDefault="00BE7EF0" w:rsidP="00BE7EF0">
      <w:pPr>
        <w:rPr>
          <w:rFonts w:asciiTheme="minorHAnsi" w:hAnsiTheme="minorHAnsi" w:cstheme="minorHAnsi"/>
          <w:bCs/>
          <w:color w:val="000000"/>
          <w:sz w:val="19"/>
          <w:szCs w:val="19"/>
        </w:rPr>
      </w:pPr>
    </w:p>
    <w:p w:rsidR="00A229A7" w:rsidRDefault="00A229A7" w:rsidP="00BE7EF0">
      <w:pPr>
        <w:rPr>
          <w:rFonts w:asciiTheme="minorHAnsi" w:hAnsiTheme="minorHAnsi" w:cstheme="minorHAnsi"/>
          <w:bCs/>
          <w:color w:val="000000"/>
          <w:sz w:val="19"/>
          <w:szCs w:val="19"/>
        </w:rPr>
      </w:pPr>
    </w:p>
    <w:p w:rsidR="00BE7EF0" w:rsidRPr="009754D6" w:rsidRDefault="00BE7EF0" w:rsidP="00BE7EF0">
      <w:pPr>
        <w:pStyle w:val="Heading2"/>
        <w:pBdr>
          <w:right w:val="single" w:sz="4" w:space="0" w:color="auto"/>
        </w:pBdr>
        <w:shd w:val="clear" w:color="auto" w:fill="C0C0C0"/>
        <w:rPr>
          <w:rFonts w:ascii="Calibri" w:hAnsi="Calibri" w:cs="Calibri"/>
          <w:sz w:val="22"/>
          <w:szCs w:val="22"/>
        </w:rPr>
      </w:pPr>
      <w:r>
        <w:rPr>
          <w:rFonts w:ascii="Calibri" w:hAnsi="Calibri" w:cs="Calibri"/>
          <w:sz w:val="22"/>
          <w:szCs w:val="22"/>
        </w:rPr>
        <w:t>Fundraising for Prospects</w:t>
      </w:r>
    </w:p>
    <w:p w:rsidR="00BE7EF0" w:rsidRDefault="00FA004C" w:rsidP="00BE7EF0">
      <w:pPr>
        <w:pStyle w:val="ListParagraph"/>
        <w:numPr>
          <w:ilvl w:val="0"/>
          <w:numId w:val="1"/>
        </w:numPr>
        <w:autoSpaceDE w:val="0"/>
        <w:autoSpaceDN w:val="0"/>
        <w:adjustRightInd w:val="0"/>
        <w:rPr>
          <w:rFonts w:asciiTheme="minorHAnsi" w:hAnsiTheme="minorHAnsi" w:cstheme="minorHAnsi"/>
          <w:b w:val="0"/>
          <w:bCs/>
          <w:color w:val="000000"/>
          <w:sz w:val="19"/>
          <w:szCs w:val="19"/>
        </w:rPr>
      </w:pPr>
      <w:r>
        <w:rPr>
          <w:rFonts w:asciiTheme="minorHAnsi" w:hAnsiTheme="minorHAnsi" w:cstheme="minorHAnsi"/>
          <w:b w:val="0"/>
          <w:bCs/>
          <w:color w:val="000000"/>
          <w:sz w:val="19"/>
          <w:szCs w:val="19"/>
        </w:rPr>
        <w:t>Development</w:t>
      </w:r>
      <w:r w:rsidR="00BE7EF0" w:rsidRPr="00BE7EF0">
        <w:rPr>
          <w:rFonts w:asciiTheme="minorHAnsi" w:hAnsiTheme="minorHAnsi" w:cstheme="minorHAnsi"/>
          <w:b w:val="0"/>
          <w:bCs/>
          <w:color w:val="000000"/>
          <w:sz w:val="19"/>
          <w:szCs w:val="19"/>
        </w:rPr>
        <w:t xml:space="preserve"> may not help raise funds directly or indirectly for prospect-aged individuals</w:t>
      </w:r>
    </w:p>
    <w:p w:rsidR="003E72B3" w:rsidRPr="003E72B3" w:rsidRDefault="003E72B3" w:rsidP="003E72B3">
      <w:pPr>
        <w:pStyle w:val="ListParagraph"/>
        <w:autoSpaceDE w:val="0"/>
        <w:autoSpaceDN w:val="0"/>
        <w:adjustRightInd w:val="0"/>
        <w:ind w:left="360"/>
        <w:rPr>
          <w:rFonts w:asciiTheme="minorHAnsi" w:hAnsiTheme="minorHAnsi" w:cstheme="minorHAnsi"/>
          <w:b w:val="0"/>
          <w:bCs/>
          <w:color w:val="000000"/>
          <w:sz w:val="8"/>
          <w:szCs w:val="8"/>
        </w:rPr>
      </w:pPr>
    </w:p>
    <w:p w:rsidR="00BE7EF0" w:rsidRDefault="00BE7EF0" w:rsidP="00BE7EF0">
      <w:pPr>
        <w:pStyle w:val="ListParagraph"/>
        <w:numPr>
          <w:ilvl w:val="0"/>
          <w:numId w:val="1"/>
        </w:numPr>
        <w:autoSpaceDE w:val="0"/>
        <w:autoSpaceDN w:val="0"/>
        <w:adjustRightInd w:val="0"/>
        <w:rPr>
          <w:rFonts w:asciiTheme="minorHAnsi" w:hAnsiTheme="minorHAnsi" w:cstheme="minorHAnsi"/>
          <w:b w:val="0"/>
          <w:bCs/>
          <w:color w:val="000000"/>
          <w:sz w:val="19"/>
          <w:szCs w:val="19"/>
        </w:rPr>
      </w:pPr>
      <w:r w:rsidRPr="00BE7EF0">
        <w:rPr>
          <w:rFonts w:asciiTheme="minorHAnsi" w:hAnsiTheme="minorHAnsi" w:cstheme="minorHAnsi"/>
          <w:b w:val="0"/>
          <w:bCs/>
          <w:color w:val="000000"/>
          <w:sz w:val="19"/>
          <w:szCs w:val="19"/>
        </w:rPr>
        <w:t>May not fund/pay advertising costs for a high school athletics program</w:t>
      </w:r>
      <w:r>
        <w:rPr>
          <w:rFonts w:asciiTheme="minorHAnsi" w:hAnsiTheme="minorHAnsi" w:cstheme="minorHAnsi"/>
          <w:b w:val="0"/>
          <w:bCs/>
          <w:color w:val="000000"/>
          <w:sz w:val="19"/>
          <w:szCs w:val="19"/>
        </w:rPr>
        <w:t xml:space="preserve"> </w:t>
      </w:r>
    </w:p>
    <w:p w:rsidR="003E72B3" w:rsidRPr="003E72B3" w:rsidRDefault="003E72B3" w:rsidP="003E72B3">
      <w:pPr>
        <w:pStyle w:val="ListParagraph"/>
        <w:autoSpaceDE w:val="0"/>
        <w:autoSpaceDN w:val="0"/>
        <w:adjustRightInd w:val="0"/>
        <w:ind w:left="360"/>
        <w:rPr>
          <w:rFonts w:asciiTheme="minorHAnsi" w:hAnsiTheme="minorHAnsi" w:cstheme="minorHAnsi"/>
          <w:b w:val="0"/>
          <w:bCs/>
          <w:color w:val="000000"/>
          <w:sz w:val="8"/>
          <w:szCs w:val="8"/>
        </w:rPr>
      </w:pPr>
    </w:p>
    <w:p w:rsidR="00BE7EF0" w:rsidRDefault="00BE7EF0" w:rsidP="00BE7EF0">
      <w:pPr>
        <w:pStyle w:val="ListParagraph"/>
        <w:numPr>
          <w:ilvl w:val="0"/>
          <w:numId w:val="1"/>
        </w:numPr>
        <w:autoSpaceDE w:val="0"/>
        <w:autoSpaceDN w:val="0"/>
        <w:adjustRightInd w:val="0"/>
        <w:rPr>
          <w:rFonts w:asciiTheme="minorHAnsi" w:hAnsiTheme="minorHAnsi" w:cstheme="minorHAnsi"/>
          <w:b w:val="0"/>
          <w:bCs/>
          <w:color w:val="000000"/>
          <w:sz w:val="19"/>
          <w:szCs w:val="19"/>
        </w:rPr>
      </w:pPr>
      <w:r w:rsidRPr="00BE7EF0">
        <w:rPr>
          <w:rFonts w:asciiTheme="minorHAnsi" w:hAnsiTheme="minorHAnsi" w:cstheme="minorHAnsi"/>
          <w:b w:val="0"/>
          <w:bCs/>
          <w:color w:val="000000"/>
          <w:sz w:val="19"/>
          <w:szCs w:val="19"/>
        </w:rPr>
        <w:t>May not provide or arrange financial assistance for the costs of a prospect’s education</w:t>
      </w:r>
    </w:p>
    <w:p w:rsidR="003E72B3" w:rsidRPr="003E72B3" w:rsidRDefault="003E72B3" w:rsidP="003E72B3">
      <w:pPr>
        <w:pStyle w:val="ListParagraph"/>
        <w:autoSpaceDE w:val="0"/>
        <w:autoSpaceDN w:val="0"/>
        <w:adjustRightInd w:val="0"/>
        <w:ind w:left="360"/>
        <w:rPr>
          <w:rFonts w:asciiTheme="minorHAnsi" w:hAnsiTheme="minorHAnsi" w:cstheme="minorHAnsi"/>
          <w:b w:val="0"/>
          <w:bCs/>
          <w:color w:val="000000"/>
          <w:sz w:val="8"/>
          <w:szCs w:val="8"/>
        </w:rPr>
      </w:pPr>
    </w:p>
    <w:p w:rsidR="00BE7EF0" w:rsidRDefault="00BE7EF0" w:rsidP="00BE7EF0">
      <w:pPr>
        <w:pStyle w:val="ListParagraph"/>
        <w:numPr>
          <w:ilvl w:val="0"/>
          <w:numId w:val="1"/>
        </w:numPr>
        <w:autoSpaceDE w:val="0"/>
        <w:autoSpaceDN w:val="0"/>
        <w:adjustRightInd w:val="0"/>
        <w:rPr>
          <w:rFonts w:asciiTheme="minorHAnsi" w:hAnsiTheme="minorHAnsi" w:cstheme="minorHAnsi"/>
          <w:b w:val="0"/>
          <w:bCs/>
          <w:color w:val="000000"/>
          <w:sz w:val="19"/>
          <w:szCs w:val="19"/>
        </w:rPr>
      </w:pPr>
      <w:r w:rsidRPr="00BE7EF0">
        <w:rPr>
          <w:rFonts w:asciiTheme="minorHAnsi" w:hAnsiTheme="minorHAnsi" w:cstheme="minorHAnsi"/>
          <w:b w:val="0"/>
          <w:bCs/>
          <w:color w:val="000000"/>
          <w:sz w:val="19"/>
          <w:szCs w:val="19"/>
        </w:rPr>
        <w:t>May not provide items to assist high school groups in</w:t>
      </w:r>
      <w:r>
        <w:rPr>
          <w:rFonts w:asciiTheme="minorHAnsi" w:hAnsiTheme="minorHAnsi" w:cstheme="minorHAnsi"/>
          <w:b w:val="0"/>
          <w:bCs/>
          <w:color w:val="000000"/>
          <w:sz w:val="19"/>
          <w:szCs w:val="19"/>
        </w:rPr>
        <w:t xml:space="preserve"> </w:t>
      </w:r>
      <w:r w:rsidRPr="00BE7EF0">
        <w:rPr>
          <w:rFonts w:asciiTheme="minorHAnsi" w:hAnsiTheme="minorHAnsi" w:cstheme="minorHAnsi"/>
          <w:b w:val="0"/>
          <w:bCs/>
          <w:color w:val="000000"/>
          <w:sz w:val="19"/>
          <w:szCs w:val="19"/>
        </w:rPr>
        <w:t>raising money (regardless of the type of group)</w:t>
      </w:r>
    </w:p>
    <w:p w:rsidR="00BE7EF0" w:rsidRPr="003E72B3" w:rsidRDefault="00BE7EF0" w:rsidP="00BE7EF0">
      <w:pPr>
        <w:rPr>
          <w:rFonts w:asciiTheme="minorHAnsi" w:hAnsiTheme="minorHAnsi" w:cstheme="minorHAnsi"/>
          <w:bCs/>
          <w:color w:val="000000"/>
          <w:sz w:val="8"/>
          <w:szCs w:val="8"/>
        </w:rPr>
      </w:pPr>
    </w:p>
    <w:p w:rsidR="00BE7EF0" w:rsidRPr="009754D6" w:rsidRDefault="00BE7EF0" w:rsidP="00BE7EF0">
      <w:pPr>
        <w:pStyle w:val="Heading2"/>
        <w:pBdr>
          <w:right w:val="single" w:sz="4" w:space="0" w:color="auto"/>
        </w:pBdr>
        <w:shd w:val="clear" w:color="auto" w:fill="C0C0C0"/>
        <w:rPr>
          <w:rFonts w:ascii="Calibri" w:hAnsi="Calibri" w:cs="Calibri"/>
          <w:sz w:val="22"/>
          <w:szCs w:val="22"/>
        </w:rPr>
      </w:pPr>
      <w:r>
        <w:rPr>
          <w:rFonts w:ascii="Calibri" w:hAnsi="Calibri" w:cs="Calibri"/>
          <w:sz w:val="22"/>
          <w:szCs w:val="22"/>
        </w:rPr>
        <w:t>Fundraising for a High School</w:t>
      </w:r>
    </w:p>
    <w:p w:rsidR="00BE7EF0" w:rsidRDefault="00BE7EF0" w:rsidP="00BE7EF0">
      <w:pPr>
        <w:pStyle w:val="ListParagraph"/>
        <w:numPr>
          <w:ilvl w:val="0"/>
          <w:numId w:val="1"/>
        </w:numPr>
        <w:autoSpaceDE w:val="0"/>
        <w:autoSpaceDN w:val="0"/>
        <w:adjustRightInd w:val="0"/>
        <w:rPr>
          <w:rFonts w:asciiTheme="minorHAnsi" w:hAnsiTheme="minorHAnsi" w:cstheme="minorHAnsi"/>
          <w:b w:val="0"/>
          <w:bCs/>
          <w:color w:val="000000"/>
          <w:sz w:val="19"/>
          <w:szCs w:val="19"/>
        </w:rPr>
      </w:pPr>
      <w:r w:rsidRPr="00BE7EF0">
        <w:rPr>
          <w:rFonts w:asciiTheme="minorHAnsi" w:hAnsiTheme="minorHAnsi" w:cstheme="minorHAnsi"/>
          <w:b w:val="0"/>
          <w:bCs/>
          <w:color w:val="000000"/>
          <w:sz w:val="19"/>
          <w:szCs w:val="19"/>
        </w:rPr>
        <w:t>A booster may provide funding to benefit a high school</w:t>
      </w:r>
      <w:r>
        <w:rPr>
          <w:rFonts w:asciiTheme="minorHAnsi" w:hAnsiTheme="minorHAnsi" w:cstheme="minorHAnsi"/>
          <w:b w:val="0"/>
          <w:bCs/>
          <w:color w:val="000000"/>
          <w:sz w:val="19"/>
          <w:szCs w:val="19"/>
        </w:rPr>
        <w:t xml:space="preserve"> </w:t>
      </w:r>
      <w:r w:rsidRPr="00BE7EF0">
        <w:rPr>
          <w:rFonts w:asciiTheme="minorHAnsi" w:hAnsiTheme="minorHAnsi" w:cstheme="minorHAnsi"/>
          <w:b w:val="0"/>
          <w:bCs/>
          <w:color w:val="000000"/>
          <w:sz w:val="19"/>
          <w:szCs w:val="19"/>
        </w:rPr>
        <w:t>athletics program in his/her locale, provided:</w:t>
      </w:r>
    </w:p>
    <w:tbl>
      <w:tblPr>
        <w:tblStyle w:val="TableGrid"/>
        <w:tblW w:w="3690" w:type="dxa"/>
        <w:tblInd w:w="828" w:type="dxa"/>
        <w:tblLook w:val="04A0"/>
      </w:tblPr>
      <w:tblGrid>
        <w:gridCol w:w="3690"/>
      </w:tblGrid>
      <w:tr w:rsidR="00BE7EF0" w:rsidTr="00DA3BD2">
        <w:tc>
          <w:tcPr>
            <w:tcW w:w="3690" w:type="dxa"/>
          </w:tcPr>
          <w:p w:rsidR="00BE7EF0" w:rsidRDefault="00BE7EF0" w:rsidP="00494600">
            <w:pPr>
              <w:pStyle w:val="ListParagraph"/>
              <w:autoSpaceDE w:val="0"/>
              <w:autoSpaceDN w:val="0"/>
              <w:adjustRightInd w:val="0"/>
              <w:spacing w:line="276" w:lineRule="auto"/>
              <w:ind w:left="0"/>
              <w:jc w:val="center"/>
              <w:rPr>
                <w:rFonts w:asciiTheme="minorHAnsi" w:hAnsiTheme="minorHAnsi" w:cstheme="minorHAnsi"/>
                <w:b w:val="0"/>
                <w:sz w:val="19"/>
                <w:szCs w:val="19"/>
              </w:rPr>
            </w:pPr>
            <w:r w:rsidRPr="00BE7EF0">
              <w:rPr>
                <w:rFonts w:asciiTheme="minorHAnsi" w:hAnsiTheme="minorHAnsi" w:cstheme="minorHAnsi"/>
                <w:b w:val="0"/>
                <w:sz w:val="19"/>
                <w:szCs w:val="19"/>
              </w:rPr>
              <w:t xml:space="preserve">The individual acts independently of </w:t>
            </w:r>
            <w:r w:rsidR="00494600">
              <w:rPr>
                <w:rFonts w:asciiTheme="minorHAnsi" w:hAnsiTheme="minorHAnsi" w:cstheme="minorHAnsi"/>
                <w:b w:val="0"/>
                <w:sz w:val="19"/>
                <w:szCs w:val="19"/>
              </w:rPr>
              <w:t>our Institution</w:t>
            </w:r>
          </w:p>
        </w:tc>
      </w:tr>
      <w:tr w:rsidR="00BE7EF0" w:rsidTr="00DA3BD2">
        <w:tc>
          <w:tcPr>
            <w:tcW w:w="3690" w:type="dxa"/>
          </w:tcPr>
          <w:p w:rsidR="00BE7EF0" w:rsidRDefault="00BE7EF0" w:rsidP="00BE7EF0">
            <w:pPr>
              <w:autoSpaceDE w:val="0"/>
              <w:autoSpaceDN w:val="0"/>
              <w:adjustRightInd w:val="0"/>
              <w:spacing w:line="276" w:lineRule="auto"/>
              <w:jc w:val="center"/>
              <w:rPr>
                <w:rFonts w:asciiTheme="minorHAnsi" w:hAnsiTheme="minorHAnsi" w:cstheme="minorHAnsi"/>
                <w:b/>
                <w:sz w:val="19"/>
                <w:szCs w:val="19"/>
              </w:rPr>
            </w:pPr>
            <w:r w:rsidRPr="00BE7EF0">
              <w:rPr>
                <w:rFonts w:asciiTheme="minorHAnsi" w:hAnsiTheme="minorHAnsi" w:cstheme="minorHAnsi"/>
                <w:sz w:val="19"/>
                <w:szCs w:val="19"/>
              </w:rPr>
              <w:t>The funds are distributed through channels</w:t>
            </w:r>
            <w:r>
              <w:rPr>
                <w:rFonts w:asciiTheme="minorHAnsi" w:hAnsiTheme="minorHAnsi" w:cstheme="minorHAnsi"/>
                <w:sz w:val="19"/>
                <w:szCs w:val="19"/>
              </w:rPr>
              <w:t xml:space="preserve"> </w:t>
            </w:r>
            <w:r w:rsidRPr="00BE7EF0">
              <w:rPr>
                <w:rFonts w:asciiTheme="minorHAnsi" w:hAnsiTheme="minorHAnsi" w:cstheme="minorHAnsi"/>
                <w:sz w:val="19"/>
                <w:szCs w:val="19"/>
              </w:rPr>
              <w:t>established by the</w:t>
            </w:r>
            <w:r>
              <w:rPr>
                <w:rFonts w:asciiTheme="minorHAnsi" w:hAnsiTheme="minorHAnsi" w:cstheme="minorHAnsi"/>
                <w:sz w:val="19"/>
                <w:szCs w:val="19"/>
              </w:rPr>
              <w:t xml:space="preserve"> o</w:t>
            </w:r>
            <w:r w:rsidRPr="00BE7EF0">
              <w:rPr>
                <w:rFonts w:asciiTheme="minorHAnsi" w:hAnsiTheme="minorHAnsi" w:cstheme="minorHAnsi"/>
                <w:sz w:val="19"/>
                <w:szCs w:val="19"/>
              </w:rPr>
              <w:t>rganization conducting</w:t>
            </w:r>
            <w:r>
              <w:rPr>
                <w:rFonts w:asciiTheme="minorHAnsi" w:hAnsiTheme="minorHAnsi" w:cstheme="minorHAnsi"/>
                <w:sz w:val="19"/>
                <w:szCs w:val="19"/>
              </w:rPr>
              <w:t xml:space="preserve"> </w:t>
            </w:r>
            <w:r w:rsidRPr="00BE7EF0">
              <w:rPr>
                <w:rFonts w:asciiTheme="minorHAnsi" w:hAnsiTheme="minorHAnsi" w:cstheme="minorHAnsi"/>
                <w:sz w:val="19"/>
                <w:szCs w:val="19"/>
              </w:rPr>
              <w:t>the fundraising activity</w:t>
            </w:r>
          </w:p>
        </w:tc>
      </w:tr>
      <w:tr w:rsidR="00BE7EF0" w:rsidTr="00DA3BD2">
        <w:tc>
          <w:tcPr>
            <w:tcW w:w="3690" w:type="dxa"/>
          </w:tcPr>
          <w:p w:rsidR="00BE7EF0" w:rsidRDefault="00BE7EF0" w:rsidP="00BE7EF0">
            <w:pPr>
              <w:pStyle w:val="ListParagraph"/>
              <w:autoSpaceDE w:val="0"/>
              <w:autoSpaceDN w:val="0"/>
              <w:adjustRightInd w:val="0"/>
              <w:spacing w:line="276" w:lineRule="auto"/>
              <w:ind w:left="0"/>
              <w:jc w:val="center"/>
              <w:rPr>
                <w:rFonts w:asciiTheme="minorHAnsi" w:hAnsiTheme="minorHAnsi" w:cstheme="minorHAnsi"/>
                <w:b w:val="0"/>
                <w:sz w:val="19"/>
                <w:szCs w:val="19"/>
              </w:rPr>
            </w:pPr>
            <w:r>
              <w:rPr>
                <w:rFonts w:asciiTheme="minorHAnsi" w:hAnsiTheme="minorHAnsi" w:cstheme="minorHAnsi"/>
                <w:b w:val="0"/>
                <w:sz w:val="19"/>
                <w:szCs w:val="19"/>
              </w:rPr>
              <w:t xml:space="preserve">The funds are </w:t>
            </w:r>
            <w:r w:rsidRPr="00BE7EF0">
              <w:rPr>
                <w:rFonts w:asciiTheme="minorHAnsi" w:hAnsiTheme="minorHAnsi" w:cstheme="minorHAnsi"/>
                <w:b w:val="0"/>
                <w:sz w:val="19"/>
                <w:szCs w:val="19"/>
                <w:u w:val="single"/>
              </w:rPr>
              <w:t>not</w:t>
            </w:r>
            <w:r>
              <w:rPr>
                <w:rFonts w:asciiTheme="minorHAnsi" w:hAnsiTheme="minorHAnsi" w:cstheme="minorHAnsi"/>
                <w:b w:val="0"/>
                <w:sz w:val="19"/>
                <w:szCs w:val="19"/>
              </w:rPr>
              <w:t xml:space="preserve"> earmarked for a specific prospect</w:t>
            </w:r>
          </w:p>
        </w:tc>
      </w:tr>
    </w:tbl>
    <w:p w:rsidR="00BE7EF0" w:rsidRPr="00A229A7" w:rsidRDefault="00BE7EF0" w:rsidP="00BE7EF0">
      <w:pPr>
        <w:autoSpaceDE w:val="0"/>
        <w:autoSpaceDN w:val="0"/>
        <w:adjustRightInd w:val="0"/>
        <w:rPr>
          <w:rFonts w:asciiTheme="minorHAnsi" w:hAnsiTheme="minorHAnsi" w:cstheme="minorHAnsi"/>
          <w:bCs/>
          <w:color w:val="000000"/>
          <w:sz w:val="8"/>
          <w:szCs w:val="8"/>
        </w:rPr>
      </w:pPr>
    </w:p>
    <w:p w:rsidR="003E72B3" w:rsidRPr="009754D6" w:rsidRDefault="003E72B3" w:rsidP="003E72B3">
      <w:pPr>
        <w:pStyle w:val="Heading2"/>
        <w:pBdr>
          <w:right w:val="single" w:sz="4" w:space="0" w:color="auto"/>
        </w:pBdr>
        <w:shd w:val="clear" w:color="auto" w:fill="C0C0C0"/>
        <w:rPr>
          <w:rFonts w:ascii="Calibri" w:hAnsi="Calibri" w:cs="Calibri"/>
          <w:sz w:val="22"/>
          <w:szCs w:val="22"/>
        </w:rPr>
      </w:pPr>
      <w:r>
        <w:rPr>
          <w:rFonts w:ascii="Calibri" w:hAnsi="Calibri" w:cs="Calibri"/>
          <w:sz w:val="22"/>
          <w:szCs w:val="22"/>
        </w:rPr>
        <w:t>Memorabilia</w:t>
      </w:r>
    </w:p>
    <w:p w:rsidR="003E72B3" w:rsidRPr="003E72B3" w:rsidRDefault="003E72B3" w:rsidP="003E72B3">
      <w:pPr>
        <w:pStyle w:val="ListParagraph"/>
        <w:numPr>
          <w:ilvl w:val="0"/>
          <w:numId w:val="1"/>
        </w:numPr>
        <w:autoSpaceDE w:val="0"/>
        <w:autoSpaceDN w:val="0"/>
        <w:adjustRightInd w:val="0"/>
        <w:rPr>
          <w:rFonts w:asciiTheme="minorHAnsi" w:hAnsiTheme="minorHAnsi" w:cstheme="minorHAnsi"/>
          <w:b w:val="0"/>
          <w:bCs/>
          <w:color w:val="000000"/>
          <w:sz w:val="19"/>
          <w:szCs w:val="19"/>
        </w:rPr>
      </w:pPr>
      <w:r w:rsidRPr="003E72B3">
        <w:rPr>
          <w:rFonts w:asciiTheme="minorHAnsi" w:hAnsiTheme="minorHAnsi" w:cstheme="minorHAnsi"/>
          <w:b w:val="0"/>
          <w:bCs/>
          <w:color w:val="000000"/>
          <w:sz w:val="19"/>
          <w:szCs w:val="19"/>
        </w:rPr>
        <w:t>Individuals who receive memorabilia from the Athletics</w:t>
      </w:r>
      <w:r w:rsidR="00494600">
        <w:rPr>
          <w:rFonts w:asciiTheme="minorHAnsi" w:hAnsiTheme="minorHAnsi" w:cstheme="minorHAnsi"/>
          <w:b w:val="0"/>
          <w:bCs/>
          <w:color w:val="000000"/>
          <w:sz w:val="19"/>
          <w:szCs w:val="19"/>
        </w:rPr>
        <w:t xml:space="preserve"> Department and/or Development </w:t>
      </w:r>
      <w:r w:rsidRPr="003E72B3">
        <w:rPr>
          <w:rFonts w:asciiTheme="minorHAnsi" w:hAnsiTheme="minorHAnsi" w:cstheme="minorHAnsi"/>
          <w:b w:val="0"/>
          <w:bCs/>
          <w:color w:val="000000"/>
          <w:sz w:val="19"/>
          <w:szCs w:val="19"/>
        </w:rPr>
        <w:t>may not:</w:t>
      </w:r>
    </w:p>
    <w:tbl>
      <w:tblPr>
        <w:tblStyle w:val="TableGrid"/>
        <w:tblW w:w="3690" w:type="dxa"/>
        <w:tblInd w:w="828" w:type="dxa"/>
        <w:tblLook w:val="04A0"/>
      </w:tblPr>
      <w:tblGrid>
        <w:gridCol w:w="3690"/>
      </w:tblGrid>
      <w:tr w:rsidR="003E72B3" w:rsidTr="003E72B3">
        <w:tc>
          <w:tcPr>
            <w:tcW w:w="3690" w:type="dxa"/>
          </w:tcPr>
          <w:p w:rsidR="003E72B3" w:rsidRDefault="003E72B3" w:rsidP="003E72B3">
            <w:pPr>
              <w:autoSpaceDE w:val="0"/>
              <w:autoSpaceDN w:val="0"/>
              <w:adjustRightInd w:val="0"/>
              <w:spacing w:line="276" w:lineRule="auto"/>
              <w:jc w:val="center"/>
              <w:rPr>
                <w:rFonts w:asciiTheme="minorHAnsi" w:hAnsiTheme="minorHAnsi" w:cstheme="minorHAnsi"/>
                <w:b/>
                <w:sz w:val="19"/>
                <w:szCs w:val="19"/>
              </w:rPr>
            </w:pPr>
            <w:r w:rsidRPr="003E72B3">
              <w:rPr>
                <w:rFonts w:asciiTheme="minorHAnsi" w:hAnsiTheme="minorHAnsi" w:cstheme="minorHAnsi"/>
                <w:sz w:val="19"/>
                <w:szCs w:val="19"/>
              </w:rPr>
              <w:t>Sell, exchange or donate items to a third</w:t>
            </w:r>
            <w:r>
              <w:rPr>
                <w:rFonts w:asciiTheme="minorHAnsi" w:hAnsiTheme="minorHAnsi" w:cstheme="minorHAnsi"/>
                <w:sz w:val="19"/>
                <w:szCs w:val="19"/>
              </w:rPr>
              <w:t xml:space="preserve"> </w:t>
            </w:r>
            <w:r w:rsidRPr="003E72B3">
              <w:rPr>
                <w:rFonts w:asciiTheme="minorHAnsi" w:hAnsiTheme="minorHAnsi" w:cstheme="minorHAnsi"/>
                <w:sz w:val="19"/>
                <w:szCs w:val="19"/>
              </w:rPr>
              <w:t>party who may use the items to raise</w:t>
            </w:r>
            <w:r>
              <w:rPr>
                <w:rFonts w:asciiTheme="minorHAnsi" w:hAnsiTheme="minorHAnsi" w:cstheme="minorHAnsi"/>
                <w:sz w:val="19"/>
                <w:szCs w:val="19"/>
              </w:rPr>
              <w:t xml:space="preserve"> </w:t>
            </w:r>
            <w:r w:rsidRPr="003E72B3">
              <w:rPr>
                <w:rFonts w:asciiTheme="minorHAnsi" w:hAnsiTheme="minorHAnsi" w:cstheme="minorHAnsi"/>
                <w:sz w:val="19"/>
                <w:szCs w:val="19"/>
              </w:rPr>
              <w:t>money to benefit a high school</w:t>
            </w:r>
          </w:p>
        </w:tc>
      </w:tr>
      <w:tr w:rsidR="003E72B3" w:rsidTr="003E72B3">
        <w:tc>
          <w:tcPr>
            <w:tcW w:w="3690" w:type="dxa"/>
          </w:tcPr>
          <w:p w:rsidR="003E72B3" w:rsidRDefault="003E72B3" w:rsidP="003E72B3">
            <w:pPr>
              <w:autoSpaceDE w:val="0"/>
              <w:autoSpaceDN w:val="0"/>
              <w:adjustRightInd w:val="0"/>
              <w:spacing w:line="276" w:lineRule="auto"/>
              <w:jc w:val="center"/>
              <w:rPr>
                <w:rFonts w:asciiTheme="minorHAnsi" w:hAnsiTheme="minorHAnsi" w:cstheme="minorHAnsi"/>
                <w:b/>
                <w:sz w:val="19"/>
                <w:szCs w:val="19"/>
              </w:rPr>
            </w:pPr>
            <w:r w:rsidRPr="003E72B3">
              <w:rPr>
                <w:rFonts w:asciiTheme="minorHAnsi" w:hAnsiTheme="minorHAnsi" w:cstheme="minorHAnsi"/>
                <w:sz w:val="19"/>
                <w:szCs w:val="19"/>
              </w:rPr>
              <w:t>Give or sell items to an organization for</w:t>
            </w:r>
            <w:r>
              <w:rPr>
                <w:rFonts w:asciiTheme="minorHAnsi" w:hAnsiTheme="minorHAnsi" w:cstheme="minorHAnsi"/>
                <w:sz w:val="19"/>
                <w:szCs w:val="19"/>
              </w:rPr>
              <w:t xml:space="preserve"> </w:t>
            </w:r>
            <w:r w:rsidRPr="003E72B3">
              <w:rPr>
                <w:rFonts w:asciiTheme="minorHAnsi" w:hAnsiTheme="minorHAnsi" w:cstheme="minorHAnsi"/>
                <w:sz w:val="19"/>
                <w:szCs w:val="19"/>
              </w:rPr>
              <w:t>the purpose of auctioning them off to</w:t>
            </w:r>
            <w:r>
              <w:rPr>
                <w:rFonts w:asciiTheme="minorHAnsi" w:hAnsiTheme="minorHAnsi" w:cstheme="minorHAnsi"/>
                <w:sz w:val="19"/>
                <w:szCs w:val="19"/>
              </w:rPr>
              <w:t xml:space="preserve"> </w:t>
            </w:r>
            <w:r w:rsidRPr="003E72B3">
              <w:rPr>
                <w:rFonts w:asciiTheme="minorHAnsi" w:hAnsiTheme="minorHAnsi" w:cstheme="minorHAnsi"/>
                <w:sz w:val="19"/>
                <w:szCs w:val="19"/>
              </w:rPr>
              <w:t>raise funds to provide financial assistance</w:t>
            </w:r>
            <w:r>
              <w:rPr>
                <w:rFonts w:asciiTheme="minorHAnsi" w:hAnsiTheme="minorHAnsi" w:cstheme="minorHAnsi"/>
                <w:sz w:val="19"/>
                <w:szCs w:val="19"/>
              </w:rPr>
              <w:t xml:space="preserve"> </w:t>
            </w:r>
            <w:r w:rsidRPr="003E72B3">
              <w:rPr>
                <w:rFonts w:asciiTheme="minorHAnsi" w:hAnsiTheme="minorHAnsi" w:cstheme="minorHAnsi"/>
                <w:sz w:val="19"/>
                <w:szCs w:val="19"/>
              </w:rPr>
              <w:t>to prospects to attend</w:t>
            </w:r>
            <w:r>
              <w:rPr>
                <w:rFonts w:asciiTheme="minorHAnsi" w:hAnsiTheme="minorHAnsi" w:cstheme="minorHAnsi"/>
                <w:sz w:val="19"/>
                <w:szCs w:val="19"/>
              </w:rPr>
              <w:t xml:space="preserve"> </w:t>
            </w:r>
            <w:r w:rsidRPr="003E72B3">
              <w:rPr>
                <w:rFonts w:asciiTheme="minorHAnsi" w:hAnsiTheme="minorHAnsi" w:cstheme="minorHAnsi"/>
                <w:sz w:val="19"/>
                <w:szCs w:val="19"/>
              </w:rPr>
              <w:t>college</w:t>
            </w:r>
          </w:p>
        </w:tc>
      </w:tr>
      <w:tr w:rsidR="003E72B3" w:rsidTr="003E72B3">
        <w:tc>
          <w:tcPr>
            <w:tcW w:w="3690" w:type="dxa"/>
          </w:tcPr>
          <w:p w:rsidR="003E72B3" w:rsidRDefault="003E72B3" w:rsidP="003E72B3">
            <w:pPr>
              <w:autoSpaceDE w:val="0"/>
              <w:autoSpaceDN w:val="0"/>
              <w:adjustRightInd w:val="0"/>
              <w:spacing w:line="276" w:lineRule="auto"/>
              <w:jc w:val="center"/>
              <w:rPr>
                <w:rFonts w:asciiTheme="minorHAnsi" w:hAnsiTheme="minorHAnsi" w:cstheme="minorHAnsi"/>
                <w:b/>
                <w:sz w:val="19"/>
                <w:szCs w:val="19"/>
              </w:rPr>
            </w:pPr>
            <w:r w:rsidRPr="003E72B3">
              <w:rPr>
                <w:rFonts w:asciiTheme="minorHAnsi" w:hAnsiTheme="minorHAnsi" w:cstheme="minorHAnsi"/>
                <w:sz w:val="19"/>
                <w:szCs w:val="19"/>
              </w:rPr>
              <w:t>Sell, auction or exchange for value items</w:t>
            </w:r>
            <w:r>
              <w:rPr>
                <w:rFonts w:asciiTheme="minorHAnsi" w:hAnsiTheme="minorHAnsi" w:cstheme="minorHAnsi"/>
                <w:sz w:val="19"/>
                <w:szCs w:val="19"/>
              </w:rPr>
              <w:t xml:space="preserve"> </w:t>
            </w:r>
            <w:r w:rsidRPr="003E72B3">
              <w:rPr>
                <w:rFonts w:asciiTheme="minorHAnsi" w:hAnsiTheme="minorHAnsi" w:cstheme="minorHAnsi"/>
                <w:sz w:val="19"/>
                <w:szCs w:val="19"/>
              </w:rPr>
              <w:t>that have been autographed by coaches or</w:t>
            </w:r>
            <w:r>
              <w:rPr>
                <w:rFonts w:asciiTheme="minorHAnsi" w:hAnsiTheme="minorHAnsi" w:cstheme="minorHAnsi"/>
                <w:sz w:val="19"/>
                <w:szCs w:val="19"/>
              </w:rPr>
              <w:t xml:space="preserve"> </w:t>
            </w:r>
            <w:r w:rsidRPr="003E72B3">
              <w:rPr>
                <w:rFonts w:asciiTheme="minorHAnsi" w:hAnsiTheme="minorHAnsi" w:cstheme="minorHAnsi"/>
                <w:sz w:val="19"/>
                <w:szCs w:val="19"/>
              </w:rPr>
              <w:t>student-athletes</w:t>
            </w:r>
          </w:p>
        </w:tc>
      </w:tr>
    </w:tbl>
    <w:p w:rsidR="00A229A7" w:rsidRPr="00A229A7" w:rsidRDefault="00A229A7" w:rsidP="00A229A7">
      <w:pPr>
        <w:autoSpaceDE w:val="0"/>
        <w:autoSpaceDN w:val="0"/>
        <w:adjustRightInd w:val="0"/>
        <w:rPr>
          <w:rFonts w:asciiTheme="minorHAnsi" w:hAnsiTheme="minorHAnsi" w:cstheme="minorHAnsi"/>
          <w:bCs/>
          <w:color w:val="000000"/>
          <w:sz w:val="8"/>
          <w:szCs w:val="8"/>
        </w:rPr>
      </w:pPr>
    </w:p>
    <w:p w:rsidR="00A229A7" w:rsidRPr="009754D6" w:rsidRDefault="00A229A7" w:rsidP="00A229A7">
      <w:pPr>
        <w:pStyle w:val="Heading2"/>
        <w:pBdr>
          <w:right w:val="single" w:sz="4" w:space="0" w:color="auto"/>
        </w:pBdr>
        <w:shd w:val="clear" w:color="auto" w:fill="C0C0C0"/>
        <w:rPr>
          <w:rFonts w:ascii="Calibri" w:hAnsi="Calibri" w:cs="Calibri"/>
          <w:sz w:val="22"/>
          <w:szCs w:val="22"/>
        </w:rPr>
      </w:pPr>
      <w:r>
        <w:rPr>
          <w:rFonts w:ascii="Calibri" w:hAnsi="Calibri" w:cs="Calibri"/>
          <w:sz w:val="22"/>
          <w:szCs w:val="22"/>
        </w:rPr>
        <w:t>Promotional Activities</w:t>
      </w:r>
    </w:p>
    <w:p w:rsidR="00A229A7" w:rsidRDefault="00A229A7" w:rsidP="00A229A7">
      <w:pPr>
        <w:pStyle w:val="ListParagraph"/>
        <w:numPr>
          <w:ilvl w:val="0"/>
          <w:numId w:val="1"/>
        </w:numPr>
        <w:autoSpaceDE w:val="0"/>
        <w:autoSpaceDN w:val="0"/>
        <w:adjustRightInd w:val="0"/>
        <w:rPr>
          <w:rFonts w:asciiTheme="minorHAnsi" w:hAnsiTheme="minorHAnsi" w:cstheme="minorHAnsi"/>
          <w:b w:val="0"/>
          <w:color w:val="000000"/>
          <w:sz w:val="19"/>
          <w:szCs w:val="19"/>
        </w:rPr>
      </w:pPr>
      <w:r w:rsidRPr="00A229A7">
        <w:rPr>
          <w:rFonts w:asciiTheme="minorHAnsi" w:hAnsiTheme="minorHAnsi" w:cstheme="minorHAnsi"/>
          <w:b w:val="0"/>
          <w:color w:val="000000"/>
          <w:sz w:val="19"/>
          <w:szCs w:val="19"/>
        </w:rPr>
        <w:t xml:space="preserve">Use of a student-athlete’s name, picture or likeness is permissible only by </w:t>
      </w:r>
      <w:r w:rsidR="00494600">
        <w:rPr>
          <w:rFonts w:asciiTheme="minorHAnsi" w:hAnsiTheme="minorHAnsi" w:cstheme="minorHAnsi"/>
          <w:b w:val="0"/>
          <w:sz w:val="19"/>
          <w:szCs w:val="19"/>
        </w:rPr>
        <w:t>our Institution</w:t>
      </w:r>
      <w:r w:rsidRPr="00A229A7">
        <w:rPr>
          <w:rFonts w:asciiTheme="minorHAnsi" w:hAnsiTheme="minorHAnsi" w:cstheme="minorHAnsi"/>
          <w:b w:val="0"/>
          <w:color w:val="000000"/>
          <w:sz w:val="19"/>
          <w:szCs w:val="19"/>
        </w:rPr>
        <w:t xml:space="preserve">, the </w:t>
      </w:r>
      <w:r w:rsidR="00494600">
        <w:rPr>
          <w:rFonts w:asciiTheme="minorHAnsi" w:hAnsiTheme="minorHAnsi" w:cstheme="minorHAnsi"/>
          <w:b w:val="0"/>
          <w:color w:val="000000"/>
          <w:sz w:val="19"/>
          <w:szCs w:val="19"/>
        </w:rPr>
        <w:t>NEC</w:t>
      </w:r>
      <w:r w:rsidRPr="00A229A7">
        <w:rPr>
          <w:rFonts w:asciiTheme="minorHAnsi" w:hAnsiTheme="minorHAnsi" w:cstheme="minorHAnsi"/>
          <w:b w:val="0"/>
          <w:color w:val="000000"/>
          <w:sz w:val="19"/>
          <w:szCs w:val="19"/>
        </w:rPr>
        <w:t xml:space="preserve"> or the NCAA, or a charitable, educational or non-profit organization</w:t>
      </w:r>
    </w:p>
    <w:p w:rsidR="00A229A7" w:rsidRPr="00A229A7" w:rsidRDefault="00A229A7" w:rsidP="00A229A7">
      <w:pPr>
        <w:autoSpaceDE w:val="0"/>
        <w:autoSpaceDN w:val="0"/>
        <w:adjustRightInd w:val="0"/>
        <w:rPr>
          <w:rFonts w:asciiTheme="minorHAnsi" w:hAnsiTheme="minorHAnsi" w:cstheme="minorHAnsi"/>
          <w:color w:val="000000"/>
          <w:sz w:val="8"/>
          <w:szCs w:val="8"/>
        </w:rPr>
      </w:pPr>
    </w:p>
    <w:p w:rsidR="00A229A7" w:rsidRPr="00DA3BD2" w:rsidRDefault="00A229A7" w:rsidP="00DA3BD2">
      <w:pPr>
        <w:pStyle w:val="ListParagraph"/>
        <w:numPr>
          <w:ilvl w:val="0"/>
          <w:numId w:val="1"/>
        </w:numPr>
        <w:autoSpaceDE w:val="0"/>
        <w:autoSpaceDN w:val="0"/>
        <w:adjustRightInd w:val="0"/>
        <w:rPr>
          <w:rFonts w:asciiTheme="minorHAnsi" w:hAnsiTheme="minorHAnsi" w:cstheme="minorHAnsi"/>
          <w:b w:val="0"/>
          <w:color w:val="000000"/>
          <w:sz w:val="19"/>
          <w:szCs w:val="19"/>
        </w:rPr>
      </w:pPr>
      <w:r w:rsidRPr="00A229A7">
        <w:rPr>
          <w:rFonts w:asciiTheme="minorHAnsi" w:hAnsiTheme="minorHAnsi" w:cstheme="minorHAnsi"/>
          <w:b w:val="0"/>
          <w:color w:val="000000"/>
          <w:sz w:val="19"/>
          <w:szCs w:val="19"/>
        </w:rPr>
        <w:t>Student-athletes may not endorse products or services</w:t>
      </w:r>
    </w:p>
    <w:p w:rsidR="00A229A7" w:rsidRPr="00A229A7" w:rsidRDefault="00A229A7" w:rsidP="00A229A7">
      <w:pPr>
        <w:autoSpaceDE w:val="0"/>
        <w:autoSpaceDN w:val="0"/>
        <w:adjustRightInd w:val="0"/>
        <w:rPr>
          <w:rFonts w:asciiTheme="minorHAnsi" w:hAnsiTheme="minorHAnsi" w:cstheme="minorHAnsi"/>
          <w:color w:val="000000"/>
          <w:sz w:val="8"/>
          <w:szCs w:val="8"/>
        </w:rPr>
      </w:pPr>
    </w:p>
    <w:p w:rsidR="00A229A7" w:rsidRPr="00A229A7" w:rsidRDefault="00A229A7" w:rsidP="00A229A7">
      <w:pPr>
        <w:pStyle w:val="ListParagraph"/>
        <w:numPr>
          <w:ilvl w:val="0"/>
          <w:numId w:val="1"/>
        </w:numPr>
        <w:autoSpaceDE w:val="0"/>
        <w:autoSpaceDN w:val="0"/>
        <w:adjustRightInd w:val="0"/>
        <w:rPr>
          <w:rFonts w:asciiTheme="minorHAnsi" w:hAnsiTheme="minorHAnsi" w:cstheme="minorHAnsi"/>
          <w:b w:val="0"/>
          <w:color w:val="000000"/>
          <w:sz w:val="19"/>
          <w:szCs w:val="19"/>
        </w:rPr>
      </w:pPr>
      <w:r w:rsidRPr="00A229A7">
        <w:rPr>
          <w:rFonts w:asciiTheme="minorHAnsi" w:hAnsiTheme="minorHAnsi" w:cstheme="minorHAnsi"/>
          <w:b w:val="0"/>
          <w:color w:val="000000"/>
          <w:sz w:val="19"/>
          <w:szCs w:val="19"/>
        </w:rPr>
        <w:t>Must receive prior approval from the Compliance Office</w:t>
      </w:r>
    </w:p>
    <w:p w:rsidR="00527108" w:rsidRPr="00A229A7" w:rsidRDefault="00527108" w:rsidP="00BA0278">
      <w:pPr>
        <w:autoSpaceDE w:val="0"/>
        <w:autoSpaceDN w:val="0"/>
        <w:adjustRightInd w:val="0"/>
        <w:rPr>
          <w:rFonts w:asciiTheme="minorHAnsi" w:hAnsiTheme="minorHAnsi" w:cstheme="minorHAnsi"/>
          <w:bCs/>
          <w:color w:val="000000"/>
          <w:sz w:val="8"/>
          <w:szCs w:val="8"/>
        </w:rPr>
      </w:pPr>
    </w:p>
    <w:p w:rsidR="00BA0278" w:rsidRPr="009754D6" w:rsidRDefault="00BA0278" w:rsidP="00BA0278">
      <w:pPr>
        <w:pStyle w:val="Heading2"/>
        <w:pBdr>
          <w:right w:val="single" w:sz="4" w:space="0" w:color="auto"/>
        </w:pBdr>
        <w:shd w:val="clear" w:color="auto" w:fill="C0C0C0"/>
        <w:rPr>
          <w:rFonts w:ascii="Calibri" w:hAnsi="Calibri" w:cs="Calibri"/>
          <w:sz w:val="22"/>
          <w:szCs w:val="22"/>
        </w:rPr>
      </w:pPr>
      <w:r>
        <w:rPr>
          <w:rFonts w:ascii="Calibri" w:hAnsi="Calibri" w:cs="Calibri"/>
          <w:sz w:val="22"/>
          <w:szCs w:val="22"/>
        </w:rPr>
        <w:t>Autographs</w:t>
      </w:r>
    </w:p>
    <w:p w:rsidR="00BA0278" w:rsidRDefault="00BA0278" w:rsidP="00822783">
      <w:pPr>
        <w:pStyle w:val="ListParagraph"/>
        <w:numPr>
          <w:ilvl w:val="0"/>
          <w:numId w:val="1"/>
        </w:numPr>
        <w:autoSpaceDE w:val="0"/>
        <w:autoSpaceDN w:val="0"/>
        <w:adjustRightInd w:val="0"/>
        <w:ind w:left="270" w:hanging="270"/>
        <w:rPr>
          <w:rFonts w:asciiTheme="minorHAnsi" w:hAnsiTheme="minorHAnsi" w:cstheme="minorHAnsi"/>
          <w:b w:val="0"/>
          <w:color w:val="000000"/>
          <w:sz w:val="19"/>
          <w:szCs w:val="19"/>
        </w:rPr>
      </w:pPr>
      <w:r w:rsidRPr="00CB1385">
        <w:rPr>
          <w:rFonts w:asciiTheme="minorHAnsi" w:hAnsiTheme="minorHAnsi" w:cstheme="minorHAnsi"/>
          <w:b w:val="0"/>
          <w:color w:val="000000"/>
          <w:sz w:val="19"/>
          <w:szCs w:val="19"/>
        </w:rPr>
        <w:t xml:space="preserve">Do </w:t>
      </w:r>
      <w:r w:rsidRPr="008B0979">
        <w:rPr>
          <w:rFonts w:asciiTheme="minorHAnsi" w:hAnsiTheme="minorHAnsi" w:cstheme="minorHAnsi"/>
          <w:b w:val="0"/>
          <w:color w:val="000000"/>
          <w:sz w:val="19"/>
          <w:szCs w:val="19"/>
          <w:u w:val="single"/>
        </w:rPr>
        <w:t>not</w:t>
      </w:r>
      <w:r w:rsidRPr="00CB1385">
        <w:rPr>
          <w:rFonts w:asciiTheme="minorHAnsi" w:hAnsiTheme="minorHAnsi" w:cstheme="minorHAnsi"/>
          <w:b w:val="0"/>
          <w:color w:val="000000"/>
          <w:sz w:val="19"/>
          <w:szCs w:val="19"/>
        </w:rPr>
        <w:t xml:space="preserve"> facilitate autograph signing for individuals outside of the athletics department</w:t>
      </w:r>
    </w:p>
    <w:p w:rsidR="00BA0278" w:rsidRPr="00AA2D31" w:rsidRDefault="00BA0278" w:rsidP="00822783">
      <w:pPr>
        <w:pStyle w:val="ListParagraph"/>
        <w:autoSpaceDE w:val="0"/>
        <w:autoSpaceDN w:val="0"/>
        <w:adjustRightInd w:val="0"/>
        <w:ind w:left="270" w:hanging="270"/>
        <w:rPr>
          <w:rFonts w:asciiTheme="minorHAnsi" w:hAnsiTheme="minorHAnsi" w:cstheme="minorHAnsi"/>
          <w:b w:val="0"/>
          <w:color w:val="000000"/>
          <w:sz w:val="8"/>
          <w:szCs w:val="8"/>
        </w:rPr>
      </w:pPr>
    </w:p>
    <w:p w:rsidR="003E72B3" w:rsidRPr="003E72B3" w:rsidRDefault="00BA0278" w:rsidP="003E72B3">
      <w:pPr>
        <w:pStyle w:val="ListParagraph"/>
        <w:numPr>
          <w:ilvl w:val="0"/>
          <w:numId w:val="1"/>
        </w:numPr>
        <w:autoSpaceDE w:val="0"/>
        <w:autoSpaceDN w:val="0"/>
        <w:adjustRightInd w:val="0"/>
        <w:ind w:left="270" w:hanging="270"/>
        <w:rPr>
          <w:rFonts w:asciiTheme="minorHAnsi" w:hAnsiTheme="minorHAnsi" w:cstheme="minorHAnsi"/>
          <w:bCs/>
          <w:color w:val="000000"/>
          <w:sz w:val="19"/>
          <w:szCs w:val="19"/>
        </w:rPr>
      </w:pPr>
      <w:r w:rsidRPr="00CB1385">
        <w:rPr>
          <w:rFonts w:asciiTheme="minorHAnsi" w:hAnsiTheme="minorHAnsi" w:cstheme="minorHAnsi"/>
          <w:b w:val="0"/>
          <w:color w:val="000000"/>
          <w:sz w:val="19"/>
          <w:szCs w:val="19"/>
        </w:rPr>
        <w:t>Individuals interested in autographs should attend Fan Days</w:t>
      </w:r>
    </w:p>
    <w:p w:rsidR="003E72B3" w:rsidRPr="00A229A7" w:rsidRDefault="003E72B3" w:rsidP="003E72B3">
      <w:pPr>
        <w:pStyle w:val="ListParagraph"/>
        <w:rPr>
          <w:rFonts w:asciiTheme="minorHAnsi" w:hAnsiTheme="minorHAnsi" w:cstheme="minorHAnsi"/>
          <w:bCs/>
          <w:color w:val="000000"/>
          <w:sz w:val="8"/>
          <w:szCs w:val="8"/>
        </w:rPr>
      </w:pPr>
      <w:bookmarkStart w:id="0" w:name="_GoBack"/>
      <w:bookmarkEnd w:id="0"/>
    </w:p>
    <w:p w:rsidR="003E72B3" w:rsidRPr="003E72B3" w:rsidRDefault="00137392" w:rsidP="003E72B3">
      <w:pPr>
        <w:pStyle w:val="ListParagraph"/>
        <w:numPr>
          <w:ilvl w:val="0"/>
          <w:numId w:val="1"/>
        </w:numPr>
        <w:autoSpaceDE w:val="0"/>
        <w:autoSpaceDN w:val="0"/>
        <w:adjustRightInd w:val="0"/>
        <w:ind w:left="270" w:hanging="270"/>
        <w:rPr>
          <w:rFonts w:asciiTheme="minorHAnsi" w:hAnsiTheme="minorHAnsi" w:cstheme="minorHAnsi"/>
          <w:b w:val="0"/>
          <w:bCs/>
          <w:color w:val="000000"/>
          <w:sz w:val="19"/>
          <w:szCs w:val="19"/>
        </w:rPr>
      </w:pPr>
      <w:r>
        <w:rPr>
          <w:rFonts w:asciiTheme="minorHAnsi" w:hAnsiTheme="minorHAnsi" w:cstheme="minorHAnsi"/>
          <w:b w:val="0"/>
          <w:bCs/>
          <w:color w:val="000000"/>
          <w:sz w:val="19"/>
          <w:szCs w:val="19"/>
        </w:rPr>
        <w:t>Encourage student-athletes to</w:t>
      </w:r>
      <w:r w:rsidR="003E72B3" w:rsidRPr="003E72B3">
        <w:rPr>
          <w:rFonts w:asciiTheme="minorHAnsi" w:hAnsiTheme="minorHAnsi" w:cstheme="minorHAnsi"/>
          <w:b w:val="0"/>
          <w:bCs/>
          <w:color w:val="000000"/>
          <w:sz w:val="19"/>
          <w:szCs w:val="19"/>
        </w:rPr>
        <w:t xml:space="preserve"> </w:t>
      </w:r>
      <w:r w:rsidR="003E72B3" w:rsidRPr="00137392">
        <w:rPr>
          <w:rFonts w:asciiTheme="minorHAnsi" w:hAnsiTheme="minorHAnsi" w:cstheme="minorHAnsi"/>
          <w:b w:val="0"/>
          <w:bCs/>
          <w:color w:val="000000"/>
          <w:sz w:val="19"/>
          <w:szCs w:val="19"/>
          <w:u w:val="single"/>
        </w:rPr>
        <w:t>personal</w:t>
      </w:r>
      <w:r w:rsidRPr="00137392">
        <w:rPr>
          <w:rFonts w:asciiTheme="minorHAnsi" w:hAnsiTheme="minorHAnsi" w:cstheme="minorHAnsi"/>
          <w:b w:val="0"/>
          <w:bCs/>
          <w:color w:val="000000"/>
          <w:sz w:val="19"/>
          <w:szCs w:val="19"/>
          <w:u w:val="single"/>
        </w:rPr>
        <w:t>ize</w:t>
      </w:r>
      <w:r w:rsidR="003E72B3" w:rsidRPr="00137392">
        <w:rPr>
          <w:rFonts w:asciiTheme="minorHAnsi" w:hAnsiTheme="minorHAnsi" w:cstheme="minorHAnsi"/>
          <w:b w:val="0"/>
          <w:bCs/>
          <w:color w:val="000000"/>
          <w:sz w:val="19"/>
          <w:szCs w:val="19"/>
          <w:u w:val="single"/>
        </w:rPr>
        <w:t xml:space="preserve"> items</w:t>
      </w:r>
    </w:p>
    <w:p w:rsidR="00BA0278" w:rsidRDefault="00BA0278" w:rsidP="00BA0278">
      <w:pPr>
        <w:autoSpaceDE w:val="0"/>
        <w:autoSpaceDN w:val="0"/>
        <w:adjustRightInd w:val="0"/>
        <w:rPr>
          <w:rFonts w:asciiTheme="minorHAnsi" w:hAnsiTheme="minorHAnsi" w:cstheme="minorHAnsi"/>
          <w:bCs/>
          <w:color w:val="000000"/>
          <w:sz w:val="8"/>
          <w:szCs w:val="8"/>
        </w:rPr>
      </w:pPr>
    </w:p>
    <w:p w:rsidR="00DA3BD2" w:rsidRPr="00A229A7" w:rsidRDefault="00DA3BD2" w:rsidP="00DA3BD2">
      <w:pPr>
        <w:autoSpaceDE w:val="0"/>
        <w:autoSpaceDN w:val="0"/>
        <w:adjustRightInd w:val="0"/>
        <w:rPr>
          <w:rFonts w:asciiTheme="minorHAnsi" w:hAnsiTheme="minorHAnsi" w:cstheme="minorHAnsi"/>
          <w:bCs/>
          <w:color w:val="000000"/>
          <w:sz w:val="8"/>
          <w:szCs w:val="8"/>
        </w:rPr>
      </w:pPr>
    </w:p>
    <w:p w:rsidR="00DA3BD2" w:rsidRPr="009754D6" w:rsidRDefault="00DA3BD2" w:rsidP="00DA3BD2">
      <w:pPr>
        <w:pStyle w:val="Heading2"/>
        <w:pBdr>
          <w:right w:val="single" w:sz="4" w:space="0" w:color="auto"/>
        </w:pBdr>
        <w:shd w:val="clear" w:color="auto" w:fill="C0C0C0"/>
        <w:rPr>
          <w:rFonts w:ascii="Calibri" w:hAnsi="Calibri" w:cs="Calibri"/>
          <w:sz w:val="22"/>
          <w:szCs w:val="22"/>
        </w:rPr>
      </w:pPr>
      <w:r>
        <w:rPr>
          <w:rFonts w:ascii="Calibri" w:hAnsi="Calibri" w:cs="Calibri"/>
          <w:sz w:val="22"/>
          <w:szCs w:val="22"/>
        </w:rPr>
        <w:t>Complimentary Admissions</w:t>
      </w:r>
    </w:p>
    <w:p w:rsidR="00DA3BD2" w:rsidRPr="00527108" w:rsidRDefault="00DA3BD2" w:rsidP="00DA3BD2">
      <w:pPr>
        <w:pStyle w:val="ListParagraph"/>
        <w:numPr>
          <w:ilvl w:val="0"/>
          <w:numId w:val="1"/>
        </w:numPr>
        <w:autoSpaceDE w:val="0"/>
        <w:autoSpaceDN w:val="0"/>
        <w:adjustRightInd w:val="0"/>
        <w:ind w:left="270" w:hanging="270"/>
        <w:rPr>
          <w:rFonts w:asciiTheme="minorHAnsi" w:hAnsiTheme="minorHAnsi" w:cstheme="minorHAnsi"/>
          <w:b w:val="0"/>
          <w:color w:val="000000"/>
          <w:sz w:val="19"/>
          <w:szCs w:val="19"/>
        </w:rPr>
      </w:pPr>
      <w:r w:rsidRPr="00527108">
        <w:rPr>
          <w:rFonts w:asciiTheme="minorHAnsi" w:hAnsiTheme="minorHAnsi" w:cstheme="minorHAnsi"/>
          <w:b w:val="0"/>
          <w:color w:val="000000"/>
          <w:sz w:val="19"/>
          <w:szCs w:val="19"/>
        </w:rPr>
        <w:t>You may not utilize student-athlete complimentary</w:t>
      </w:r>
      <w:r>
        <w:rPr>
          <w:rFonts w:asciiTheme="minorHAnsi" w:hAnsiTheme="minorHAnsi" w:cstheme="minorHAnsi"/>
          <w:b w:val="0"/>
          <w:color w:val="000000"/>
          <w:sz w:val="19"/>
          <w:szCs w:val="19"/>
        </w:rPr>
        <w:t xml:space="preserve"> </w:t>
      </w:r>
      <w:r w:rsidRPr="00527108">
        <w:rPr>
          <w:rFonts w:asciiTheme="minorHAnsi" w:hAnsiTheme="minorHAnsi" w:cstheme="minorHAnsi"/>
          <w:b w:val="0"/>
          <w:color w:val="000000"/>
          <w:sz w:val="19"/>
          <w:szCs w:val="19"/>
        </w:rPr>
        <w:t>admissions</w:t>
      </w:r>
    </w:p>
    <w:p w:rsidR="00DA3BD2" w:rsidRPr="00527108" w:rsidRDefault="00DA3BD2" w:rsidP="00DA3BD2">
      <w:pPr>
        <w:pStyle w:val="ListParagraph"/>
        <w:autoSpaceDE w:val="0"/>
        <w:autoSpaceDN w:val="0"/>
        <w:adjustRightInd w:val="0"/>
        <w:ind w:left="270" w:hanging="270"/>
        <w:rPr>
          <w:rFonts w:asciiTheme="minorHAnsi" w:hAnsiTheme="minorHAnsi" w:cstheme="minorHAnsi"/>
          <w:b w:val="0"/>
          <w:color w:val="000000"/>
          <w:sz w:val="8"/>
          <w:szCs w:val="8"/>
        </w:rPr>
      </w:pPr>
    </w:p>
    <w:p w:rsidR="00DA3BD2" w:rsidRPr="00527108" w:rsidRDefault="00DA3BD2" w:rsidP="00DA3BD2">
      <w:pPr>
        <w:pStyle w:val="ListParagraph"/>
        <w:numPr>
          <w:ilvl w:val="0"/>
          <w:numId w:val="1"/>
        </w:numPr>
        <w:autoSpaceDE w:val="0"/>
        <w:autoSpaceDN w:val="0"/>
        <w:adjustRightInd w:val="0"/>
        <w:ind w:left="270" w:hanging="270"/>
        <w:rPr>
          <w:rFonts w:asciiTheme="minorHAnsi" w:hAnsiTheme="minorHAnsi" w:cstheme="minorHAnsi"/>
          <w:b w:val="0"/>
          <w:color w:val="000000"/>
          <w:sz w:val="19"/>
          <w:szCs w:val="19"/>
        </w:rPr>
      </w:pPr>
      <w:r w:rsidRPr="00527108">
        <w:rPr>
          <w:rFonts w:asciiTheme="minorHAnsi" w:hAnsiTheme="minorHAnsi" w:cstheme="minorHAnsi"/>
          <w:b w:val="0"/>
          <w:color w:val="000000"/>
          <w:sz w:val="19"/>
          <w:szCs w:val="19"/>
        </w:rPr>
        <w:t>Do not ask a student-athlete to add you or any other</w:t>
      </w:r>
      <w:r>
        <w:rPr>
          <w:rFonts w:asciiTheme="minorHAnsi" w:hAnsiTheme="minorHAnsi" w:cstheme="minorHAnsi"/>
          <w:b w:val="0"/>
          <w:color w:val="000000"/>
          <w:sz w:val="19"/>
          <w:szCs w:val="19"/>
        </w:rPr>
        <w:t xml:space="preserve"> </w:t>
      </w:r>
      <w:r w:rsidRPr="00527108">
        <w:rPr>
          <w:rFonts w:asciiTheme="minorHAnsi" w:hAnsiTheme="minorHAnsi" w:cstheme="minorHAnsi"/>
          <w:b w:val="0"/>
          <w:color w:val="000000"/>
          <w:sz w:val="19"/>
          <w:szCs w:val="19"/>
        </w:rPr>
        <w:t>individual to his/her complimentary admissions list</w:t>
      </w:r>
    </w:p>
    <w:p w:rsidR="00DA3BD2" w:rsidRPr="00527108" w:rsidRDefault="00DA3BD2" w:rsidP="00DA3BD2">
      <w:pPr>
        <w:pStyle w:val="ListParagraph"/>
        <w:autoSpaceDE w:val="0"/>
        <w:autoSpaceDN w:val="0"/>
        <w:adjustRightInd w:val="0"/>
        <w:ind w:left="270" w:hanging="270"/>
        <w:rPr>
          <w:rFonts w:asciiTheme="minorHAnsi" w:hAnsiTheme="minorHAnsi" w:cstheme="minorHAnsi"/>
          <w:b w:val="0"/>
          <w:color w:val="000000"/>
          <w:sz w:val="8"/>
          <w:szCs w:val="8"/>
        </w:rPr>
      </w:pPr>
    </w:p>
    <w:p w:rsidR="00DA3BD2" w:rsidRDefault="00DA3BD2" w:rsidP="00DA3BD2">
      <w:pPr>
        <w:pStyle w:val="ListParagraph"/>
        <w:numPr>
          <w:ilvl w:val="0"/>
          <w:numId w:val="1"/>
        </w:numPr>
        <w:autoSpaceDE w:val="0"/>
        <w:autoSpaceDN w:val="0"/>
        <w:adjustRightInd w:val="0"/>
        <w:ind w:left="270" w:hanging="270"/>
        <w:rPr>
          <w:rFonts w:asciiTheme="minorHAnsi" w:hAnsiTheme="minorHAnsi" w:cstheme="minorHAnsi"/>
          <w:b w:val="0"/>
          <w:color w:val="000000"/>
          <w:sz w:val="19"/>
          <w:szCs w:val="19"/>
        </w:rPr>
      </w:pPr>
      <w:r w:rsidRPr="00527108">
        <w:rPr>
          <w:rFonts w:asciiTheme="minorHAnsi" w:hAnsiTheme="minorHAnsi" w:cstheme="minorHAnsi"/>
          <w:b w:val="0"/>
          <w:color w:val="000000"/>
          <w:sz w:val="19"/>
          <w:szCs w:val="19"/>
        </w:rPr>
        <w:t>Never purchase tickets from a student-athlete</w:t>
      </w:r>
    </w:p>
    <w:p w:rsidR="00FB1312" w:rsidRPr="00FB1312" w:rsidRDefault="00FB1312" w:rsidP="00FB1312">
      <w:pPr>
        <w:pStyle w:val="ListParagraph"/>
        <w:rPr>
          <w:rFonts w:asciiTheme="minorHAnsi" w:hAnsiTheme="minorHAnsi" w:cstheme="minorHAnsi"/>
          <w:b w:val="0"/>
          <w:color w:val="000000"/>
          <w:sz w:val="19"/>
          <w:szCs w:val="19"/>
        </w:rPr>
      </w:pPr>
    </w:p>
    <w:p w:rsidR="00FB1312" w:rsidRDefault="00FB1312" w:rsidP="00FB1312">
      <w:pPr>
        <w:autoSpaceDE w:val="0"/>
        <w:autoSpaceDN w:val="0"/>
        <w:adjustRightInd w:val="0"/>
        <w:rPr>
          <w:rFonts w:asciiTheme="minorHAnsi" w:hAnsiTheme="minorHAnsi" w:cstheme="minorHAnsi"/>
          <w:color w:val="000000"/>
          <w:sz w:val="19"/>
          <w:szCs w:val="19"/>
        </w:rPr>
      </w:pPr>
    </w:p>
    <w:p w:rsidR="00FB1312" w:rsidRDefault="00FB1312" w:rsidP="00FB1312">
      <w:pPr>
        <w:autoSpaceDE w:val="0"/>
        <w:autoSpaceDN w:val="0"/>
        <w:adjustRightInd w:val="0"/>
        <w:rPr>
          <w:rFonts w:asciiTheme="minorHAnsi" w:hAnsiTheme="minorHAnsi" w:cstheme="minorHAnsi"/>
          <w:color w:val="000000"/>
          <w:sz w:val="19"/>
          <w:szCs w:val="19"/>
        </w:rPr>
      </w:pPr>
    </w:p>
    <w:p w:rsidR="00FB1312" w:rsidRDefault="00FB1312" w:rsidP="00FB1312">
      <w:pPr>
        <w:autoSpaceDE w:val="0"/>
        <w:autoSpaceDN w:val="0"/>
        <w:adjustRightInd w:val="0"/>
        <w:rPr>
          <w:rFonts w:asciiTheme="minorHAnsi" w:hAnsiTheme="minorHAnsi" w:cstheme="minorHAnsi"/>
          <w:color w:val="000000"/>
          <w:sz w:val="19"/>
          <w:szCs w:val="19"/>
        </w:rPr>
      </w:pPr>
    </w:p>
    <w:p w:rsidR="00FB1312" w:rsidRDefault="00FB1312" w:rsidP="00FB1312">
      <w:pPr>
        <w:autoSpaceDE w:val="0"/>
        <w:autoSpaceDN w:val="0"/>
        <w:adjustRightInd w:val="0"/>
        <w:rPr>
          <w:rFonts w:asciiTheme="minorHAnsi" w:hAnsiTheme="minorHAnsi" w:cstheme="minorHAnsi"/>
          <w:color w:val="000000"/>
          <w:sz w:val="19"/>
          <w:szCs w:val="19"/>
        </w:rPr>
      </w:pPr>
    </w:p>
    <w:p w:rsidR="00FB1312" w:rsidRDefault="00FB1312" w:rsidP="00FB1312">
      <w:pPr>
        <w:autoSpaceDE w:val="0"/>
        <w:autoSpaceDN w:val="0"/>
        <w:adjustRightInd w:val="0"/>
        <w:rPr>
          <w:rFonts w:asciiTheme="minorHAnsi" w:hAnsiTheme="minorHAnsi" w:cstheme="minorHAnsi"/>
          <w:color w:val="000000"/>
          <w:sz w:val="19"/>
          <w:szCs w:val="19"/>
        </w:rPr>
      </w:pPr>
    </w:p>
    <w:p w:rsidR="00FB1312" w:rsidRDefault="00FB1312" w:rsidP="00FB1312">
      <w:pPr>
        <w:autoSpaceDE w:val="0"/>
        <w:autoSpaceDN w:val="0"/>
        <w:adjustRightInd w:val="0"/>
        <w:rPr>
          <w:rFonts w:asciiTheme="minorHAnsi" w:hAnsiTheme="minorHAnsi" w:cstheme="minorHAnsi"/>
          <w:color w:val="000000"/>
          <w:sz w:val="19"/>
          <w:szCs w:val="19"/>
        </w:rPr>
      </w:pPr>
    </w:p>
    <w:p w:rsidR="00DA3BD2" w:rsidRPr="00A229A7" w:rsidRDefault="00DA3BD2" w:rsidP="00BA0278">
      <w:pPr>
        <w:autoSpaceDE w:val="0"/>
        <w:autoSpaceDN w:val="0"/>
        <w:adjustRightInd w:val="0"/>
        <w:rPr>
          <w:rFonts w:asciiTheme="minorHAnsi" w:hAnsiTheme="minorHAnsi" w:cstheme="minorHAnsi"/>
          <w:bCs/>
          <w:color w:val="000000"/>
          <w:sz w:val="8"/>
          <w:szCs w:val="8"/>
        </w:rPr>
      </w:pPr>
    </w:p>
    <w:p w:rsidR="00BA0278" w:rsidRPr="009754D6" w:rsidRDefault="00BA0278" w:rsidP="00BA0278">
      <w:pPr>
        <w:pStyle w:val="Heading2"/>
        <w:pBdr>
          <w:right w:val="single" w:sz="4" w:space="0" w:color="auto"/>
        </w:pBdr>
        <w:shd w:val="clear" w:color="auto" w:fill="C0C0C0"/>
        <w:rPr>
          <w:rFonts w:ascii="Calibri" w:hAnsi="Calibri" w:cs="Calibri"/>
          <w:sz w:val="22"/>
          <w:szCs w:val="22"/>
        </w:rPr>
      </w:pPr>
      <w:r>
        <w:rPr>
          <w:rFonts w:ascii="Calibri" w:hAnsi="Calibri" w:cs="Calibri"/>
          <w:sz w:val="22"/>
          <w:szCs w:val="22"/>
        </w:rPr>
        <w:lastRenderedPageBreak/>
        <w:t>Gambling on NCAA-sponsored Sports</w:t>
      </w:r>
    </w:p>
    <w:p w:rsidR="00BA0278" w:rsidRDefault="00BA0278" w:rsidP="00822783">
      <w:pPr>
        <w:pStyle w:val="ListParagraph"/>
        <w:numPr>
          <w:ilvl w:val="0"/>
          <w:numId w:val="1"/>
        </w:numPr>
        <w:autoSpaceDE w:val="0"/>
        <w:autoSpaceDN w:val="0"/>
        <w:adjustRightInd w:val="0"/>
        <w:ind w:left="270" w:hanging="270"/>
        <w:rPr>
          <w:rFonts w:asciiTheme="minorHAnsi" w:hAnsiTheme="minorHAnsi" w:cstheme="minorHAnsi"/>
          <w:b w:val="0"/>
          <w:color w:val="000000"/>
          <w:sz w:val="19"/>
          <w:szCs w:val="19"/>
        </w:rPr>
      </w:pPr>
      <w:r w:rsidRPr="00CB1385">
        <w:rPr>
          <w:rFonts w:asciiTheme="minorHAnsi" w:hAnsiTheme="minorHAnsi" w:cstheme="minorHAnsi"/>
          <w:b w:val="0"/>
          <w:color w:val="000000"/>
          <w:sz w:val="19"/>
          <w:szCs w:val="19"/>
        </w:rPr>
        <w:t xml:space="preserve">Staff members are </w:t>
      </w:r>
      <w:r w:rsidRPr="008B0979">
        <w:rPr>
          <w:rFonts w:asciiTheme="minorHAnsi" w:hAnsiTheme="minorHAnsi" w:cstheme="minorHAnsi"/>
          <w:b w:val="0"/>
          <w:color w:val="000000"/>
          <w:sz w:val="19"/>
          <w:szCs w:val="19"/>
          <w:u w:val="single"/>
        </w:rPr>
        <w:t>prohibited</w:t>
      </w:r>
      <w:r w:rsidRPr="00CB1385">
        <w:rPr>
          <w:rFonts w:asciiTheme="minorHAnsi" w:hAnsiTheme="minorHAnsi" w:cstheme="minorHAnsi"/>
          <w:b w:val="0"/>
          <w:color w:val="000000"/>
          <w:sz w:val="19"/>
          <w:szCs w:val="19"/>
        </w:rPr>
        <w:t xml:space="preserve"> from gambling or wagering on any sport that the NCAA sponsors (professional or amateur equivalent) </w:t>
      </w:r>
    </w:p>
    <w:p w:rsidR="00BA0278" w:rsidRPr="00AA2D31" w:rsidRDefault="00BA0278" w:rsidP="00822783">
      <w:pPr>
        <w:pStyle w:val="ListParagraph"/>
        <w:autoSpaceDE w:val="0"/>
        <w:autoSpaceDN w:val="0"/>
        <w:adjustRightInd w:val="0"/>
        <w:ind w:left="270" w:hanging="270"/>
        <w:rPr>
          <w:rFonts w:asciiTheme="minorHAnsi" w:hAnsiTheme="minorHAnsi" w:cstheme="minorHAnsi"/>
          <w:b w:val="0"/>
          <w:color w:val="000000"/>
          <w:sz w:val="8"/>
          <w:szCs w:val="8"/>
        </w:rPr>
      </w:pPr>
    </w:p>
    <w:p w:rsidR="00BA0278" w:rsidRPr="00AA2D31" w:rsidRDefault="00BA0278" w:rsidP="00822783">
      <w:pPr>
        <w:pStyle w:val="ListParagraph"/>
        <w:numPr>
          <w:ilvl w:val="0"/>
          <w:numId w:val="1"/>
        </w:numPr>
        <w:autoSpaceDE w:val="0"/>
        <w:autoSpaceDN w:val="0"/>
        <w:adjustRightInd w:val="0"/>
        <w:ind w:left="270" w:hanging="270"/>
        <w:rPr>
          <w:rFonts w:asciiTheme="minorHAnsi" w:hAnsiTheme="minorHAnsi" w:cstheme="minorHAnsi"/>
          <w:bCs/>
          <w:color w:val="000000"/>
          <w:sz w:val="19"/>
          <w:szCs w:val="19"/>
        </w:rPr>
      </w:pPr>
      <w:r w:rsidRPr="00CB1385">
        <w:rPr>
          <w:rFonts w:asciiTheme="minorHAnsi" w:hAnsiTheme="minorHAnsi" w:cstheme="minorHAnsi"/>
          <w:b w:val="0"/>
          <w:color w:val="000000"/>
          <w:sz w:val="19"/>
          <w:szCs w:val="19"/>
        </w:rPr>
        <w:t>Ban includes fantasy leagues for money or prizes (when you put something on the line)</w:t>
      </w:r>
    </w:p>
    <w:p w:rsidR="00BA0278" w:rsidRPr="00AA2D31" w:rsidRDefault="00BA0278" w:rsidP="00822783">
      <w:pPr>
        <w:pStyle w:val="ListParagraph"/>
        <w:autoSpaceDE w:val="0"/>
        <w:autoSpaceDN w:val="0"/>
        <w:adjustRightInd w:val="0"/>
        <w:ind w:left="270" w:hanging="270"/>
        <w:rPr>
          <w:rFonts w:asciiTheme="minorHAnsi" w:hAnsiTheme="minorHAnsi" w:cstheme="minorHAnsi"/>
          <w:bCs/>
          <w:color w:val="000000"/>
          <w:sz w:val="8"/>
          <w:szCs w:val="8"/>
        </w:rPr>
      </w:pPr>
    </w:p>
    <w:p w:rsidR="00BA0278" w:rsidRPr="008B0979" w:rsidRDefault="00BA0278" w:rsidP="00822783">
      <w:pPr>
        <w:pStyle w:val="ListParagraph"/>
        <w:numPr>
          <w:ilvl w:val="0"/>
          <w:numId w:val="1"/>
        </w:numPr>
        <w:autoSpaceDE w:val="0"/>
        <w:autoSpaceDN w:val="0"/>
        <w:adjustRightInd w:val="0"/>
        <w:ind w:left="270" w:hanging="270"/>
        <w:rPr>
          <w:rFonts w:asciiTheme="minorHAnsi" w:hAnsiTheme="minorHAnsi" w:cstheme="minorHAnsi"/>
          <w:bCs/>
          <w:color w:val="000000"/>
          <w:sz w:val="19"/>
          <w:szCs w:val="19"/>
          <w:u w:val="single"/>
        </w:rPr>
      </w:pPr>
      <w:r w:rsidRPr="008B0979">
        <w:rPr>
          <w:rFonts w:asciiTheme="minorHAnsi" w:hAnsiTheme="minorHAnsi" w:cstheme="minorHAnsi"/>
          <w:bCs/>
          <w:color w:val="000000"/>
          <w:sz w:val="19"/>
          <w:szCs w:val="19"/>
          <w:u w:val="single"/>
        </w:rPr>
        <w:t>Do not provide performance-related or medical information on student-athletes to anyone outside of the athletics department</w:t>
      </w:r>
    </w:p>
    <w:p w:rsidR="00BA0278" w:rsidRPr="00AA2D31" w:rsidRDefault="00BA0278" w:rsidP="00822783">
      <w:pPr>
        <w:pStyle w:val="ListParagraph"/>
        <w:autoSpaceDE w:val="0"/>
        <w:autoSpaceDN w:val="0"/>
        <w:adjustRightInd w:val="0"/>
        <w:ind w:left="270" w:hanging="270"/>
        <w:rPr>
          <w:rFonts w:asciiTheme="minorHAnsi" w:hAnsiTheme="minorHAnsi" w:cstheme="minorHAnsi"/>
          <w:bCs/>
          <w:color w:val="000000"/>
          <w:sz w:val="8"/>
          <w:szCs w:val="8"/>
        </w:rPr>
      </w:pPr>
    </w:p>
    <w:p w:rsidR="00BA0278" w:rsidRPr="008B0979" w:rsidRDefault="00BA0278" w:rsidP="00822783">
      <w:pPr>
        <w:pStyle w:val="ListParagraph"/>
        <w:numPr>
          <w:ilvl w:val="0"/>
          <w:numId w:val="1"/>
        </w:numPr>
        <w:autoSpaceDE w:val="0"/>
        <w:autoSpaceDN w:val="0"/>
        <w:adjustRightInd w:val="0"/>
        <w:ind w:left="270" w:hanging="270"/>
        <w:rPr>
          <w:rFonts w:asciiTheme="minorHAnsi" w:hAnsiTheme="minorHAnsi" w:cstheme="minorHAnsi"/>
          <w:bCs/>
          <w:color w:val="000000"/>
          <w:sz w:val="19"/>
          <w:szCs w:val="19"/>
          <w:u w:val="single"/>
        </w:rPr>
      </w:pPr>
      <w:r w:rsidRPr="008B0979">
        <w:rPr>
          <w:rFonts w:asciiTheme="minorHAnsi" w:hAnsiTheme="minorHAnsi" w:cstheme="minorHAnsi"/>
          <w:bCs/>
          <w:color w:val="000000"/>
          <w:sz w:val="19"/>
          <w:szCs w:val="19"/>
          <w:u w:val="single"/>
        </w:rPr>
        <w:t>Gambling can result in an employee’s termination</w:t>
      </w:r>
    </w:p>
    <w:p w:rsidR="00BA0278" w:rsidRPr="00822783" w:rsidRDefault="00BA0278" w:rsidP="00BA0278">
      <w:pPr>
        <w:autoSpaceDE w:val="0"/>
        <w:autoSpaceDN w:val="0"/>
        <w:adjustRightInd w:val="0"/>
        <w:jc w:val="center"/>
        <w:rPr>
          <w:rFonts w:asciiTheme="minorHAnsi" w:hAnsiTheme="minorHAnsi" w:cstheme="minorHAnsi"/>
          <w:bCs/>
          <w:color w:val="000000"/>
          <w:sz w:val="16"/>
          <w:szCs w:val="16"/>
        </w:rPr>
      </w:pPr>
    </w:p>
    <w:p w:rsidR="00BA0278" w:rsidRPr="009754D6" w:rsidRDefault="00BA0278" w:rsidP="00BA0278">
      <w:pPr>
        <w:pStyle w:val="Heading2"/>
        <w:pBdr>
          <w:right w:val="single" w:sz="4" w:space="0" w:color="auto"/>
        </w:pBdr>
        <w:shd w:val="clear" w:color="auto" w:fill="C0C0C0"/>
        <w:rPr>
          <w:rFonts w:ascii="Calibri" w:hAnsi="Calibri" w:cs="Calibri"/>
          <w:sz w:val="22"/>
          <w:szCs w:val="22"/>
        </w:rPr>
      </w:pPr>
      <w:r>
        <w:rPr>
          <w:rFonts w:ascii="Calibri" w:hAnsi="Calibri" w:cs="Calibri"/>
          <w:sz w:val="22"/>
          <w:szCs w:val="22"/>
        </w:rPr>
        <w:t>Unethical Conduct</w:t>
      </w:r>
    </w:p>
    <w:p w:rsidR="00BA0278" w:rsidRDefault="00BA0278" w:rsidP="00822783">
      <w:pPr>
        <w:pStyle w:val="ListParagraph"/>
        <w:numPr>
          <w:ilvl w:val="0"/>
          <w:numId w:val="1"/>
        </w:numPr>
        <w:autoSpaceDE w:val="0"/>
        <w:autoSpaceDN w:val="0"/>
        <w:adjustRightInd w:val="0"/>
        <w:ind w:left="270" w:hanging="270"/>
        <w:rPr>
          <w:rFonts w:asciiTheme="minorHAnsi" w:hAnsiTheme="minorHAnsi" w:cstheme="minorHAnsi"/>
          <w:b w:val="0"/>
          <w:color w:val="000000"/>
          <w:sz w:val="19"/>
          <w:szCs w:val="19"/>
        </w:rPr>
      </w:pPr>
      <w:r w:rsidRPr="00CB1385">
        <w:rPr>
          <w:rFonts w:asciiTheme="minorHAnsi" w:hAnsiTheme="minorHAnsi" w:cstheme="minorHAnsi"/>
          <w:b w:val="0"/>
          <w:color w:val="000000"/>
          <w:sz w:val="19"/>
          <w:szCs w:val="19"/>
        </w:rPr>
        <w:t xml:space="preserve">Failure to provide truthful information to </w:t>
      </w:r>
      <w:r w:rsidR="00494600">
        <w:rPr>
          <w:rFonts w:asciiTheme="minorHAnsi" w:hAnsiTheme="minorHAnsi" w:cstheme="minorHAnsi"/>
          <w:b w:val="0"/>
          <w:sz w:val="19"/>
          <w:szCs w:val="19"/>
        </w:rPr>
        <w:t>our Institution</w:t>
      </w:r>
      <w:r w:rsidRPr="00CB1385">
        <w:rPr>
          <w:rFonts w:asciiTheme="minorHAnsi" w:hAnsiTheme="minorHAnsi" w:cstheme="minorHAnsi"/>
          <w:b w:val="0"/>
          <w:color w:val="000000"/>
          <w:sz w:val="19"/>
          <w:szCs w:val="19"/>
        </w:rPr>
        <w:t xml:space="preserve"> or the NCAA</w:t>
      </w:r>
    </w:p>
    <w:p w:rsidR="00BA0278" w:rsidRPr="00AA2D31" w:rsidRDefault="00BA0278" w:rsidP="00822783">
      <w:pPr>
        <w:pStyle w:val="ListParagraph"/>
        <w:autoSpaceDE w:val="0"/>
        <w:autoSpaceDN w:val="0"/>
        <w:adjustRightInd w:val="0"/>
        <w:ind w:left="270" w:hanging="270"/>
        <w:rPr>
          <w:rFonts w:asciiTheme="minorHAnsi" w:hAnsiTheme="minorHAnsi" w:cstheme="minorHAnsi"/>
          <w:b w:val="0"/>
          <w:color w:val="000000"/>
          <w:sz w:val="8"/>
          <w:szCs w:val="8"/>
        </w:rPr>
      </w:pPr>
    </w:p>
    <w:p w:rsidR="00BA0278" w:rsidRDefault="00BA0278" w:rsidP="00822783">
      <w:pPr>
        <w:pStyle w:val="ListParagraph"/>
        <w:numPr>
          <w:ilvl w:val="0"/>
          <w:numId w:val="1"/>
        </w:numPr>
        <w:autoSpaceDE w:val="0"/>
        <w:autoSpaceDN w:val="0"/>
        <w:adjustRightInd w:val="0"/>
        <w:ind w:left="270" w:hanging="270"/>
        <w:rPr>
          <w:rFonts w:asciiTheme="minorHAnsi" w:hAnsiTheme="minorHAnsi" w:cstheme="minorHAnsi"/>
          <w:b w:val="0"/>
          <w:color w:val="000000"/>
          <w:sz w:val="19"/>
          <w:szCs w:val="19"/>
        </w:rPr>
      </w:pPr>
      <w:r w:rsidRPr="00CB1385">
        <w:rPr>
          <w:rFonts w:asciiTheme="minorHAnsi" w:hAnsiTheme="minorHAnsi" w:cstheme="minorHAnsi"/>
          <w:b w:val="0"/>
          <w:color w:val="000000"/>
          <w:sz w:val="19"/>
          <w:szCs w:val="19"/>
        </w:rPr>
        <w:t>Knowingly providing extra benefits</w:t>
      </w:r>
    </w:p>
    <w:p w:rsidR="00BA0278" w:rsidRPr="00AA2D31" w:rsidRDefault="00BA0278" w:rsidP="00822783">
      <w:pPr>
        <w:autoSpaceDE w:val="0"/>
        <w:autoSpaceDN w:val="0"/>
        <w:adjustRightInd w:val="0"/>
        <w:ind w:left="270" w:hanging="270"/>
        <w:rPr>
          <w:rFonts w:asciiTheme="minorHAnsi" w:hAnsiTheme="minorHAnsi" w:cstheme="minorHAnsi"/>
          <w:color w:val="000000"/>
          <w:sz w:val="8"/>
          <w:szCs w:val="8"/>
        </w:rPr>
      </w:pPr>
    </w:p>
    <w:p w:rsidR="00BA0278" w:rsidRPr="00AA2D31" w:rsidRDefault="00BA0278" w:rsidP="00822783">
      <w:pPr>
        <w:pStyle w:val="ListParagraph"/>
        <w:numPr>
          <w:ilvl w:val="0"/>
          <w:numId w:val="1"/>
        </w:numPr>
        <w:autoSpaceDE w:val="0"/>
        <w:autoSpaceDN w:val="0"/>
        <w:adjustRightInd w:val="0"/>
        <w:ind w:left="270" w:hanging="270"/>
        <w:rPr>
          <w:rFonts w:asciiTheme="minorHAnsi" w:hAnsiTheme="minorHAnsi" w:cstheme="minorHAnsi"/>
          <w:bCs/>
          <w:color w:val="000000"/>
          <w:sz w:val="19"/>
          <w:szCs w:val="19"/>
        </w:rPr>
      </w:pPr>
      <w:r w:rsidRPr="00CB1385">
        <w:rPr>
          <w:rFonts w:asciiTheme="minorHAnsi" w:hAnsiTheme="minorHAnsi" w:cstheme="minorHAnsi"/>
          <w:b w:val="0"/>
          <w:color w:val="000000"/>
          <w:sz w:val="19"/>
          <w:szCs w:val="19"/>
        </w:rPr>
        <w:t>Academic fraud</w:t>
      </w:r>
    </w:p>
    <w:p w:rsidR="00BA0278" w:rsidRPr="00AA2D31" w:rsidRDefault="00BA0278" w:rsidP="00822783">
      <w:pPr>
        <w:autoSpaceDE w:val="0"/>
        <w:autoSpaceDN w:val="0"/>
        <w:adjustRightInd w:val="0"/>
        <w:ind w:left="270" w:hanging="270"/>
        <w:rPr>
          <w:rFonts w:asciiTheme="minorHAnsi" w:hAnsiTheme="minorHAnsi" w:cstheme="minorHAnsi"/>
          <w:bCs/>
          <w:color w:val="000000"/>
          <w:sz w:val="8"/>
          <w:szCs w:val="8"/>
        </w:rPr>
      </w:pPr>
    </w:p>
    <w:p w:rsidR="007B10FA" w:rsidRPr="00822783" w:rsidRDefault="00BA0278" w:rsidP="00822783">
      <w:pPr>
        <w:pStyle w:val="ListParagraph"/>
        <w:numPr>
          <w:ilvl w:val="0"/>
          <w:numId w:val="1"/>
        </w:numPr>
        <w:autoSpaceDE w:val="0"/>
        <w:autoSpaceDN w:val="0"/>
        <w:adjustRightInd w:val="0"/>
        <w:ind w:left="270" w:hanging="270"/>
      </w:pPr>
      <w:r w:rsidRPr="002472EC">
        <w:rPr>
          <w:rFonts w:asciiTheme="minorHAnsi" w:hAnsiTheme="minorHAnsi" w:cstheme="minorHAnsi"/>
          <w:bCs/>
          <w:color w:val="000000"/>
          <w:sz w:val="19"/>
          <w:szCs w:val="19"/>
          <w:u w:val="single"/>
        </w:rPr>
        <w:t>A violation of NCAA Bylaw 10.1 (Unethical Conduct) will result in an employee’s termination as well as further NCAA repercussions</w:t>
      </w:r>
    </w:p>
    <w:p w:rsidR="00822783" w:rsidRPr="00822783" w:rsidRDefault="00822783" w:rsidP="00822783">
      <w:pPr>
        <w:pStyle w:val="ListParagraph"/>
        <w:rPr>
          <w:sz w:val="16"/>
          <w:szCs w:val="16"/>
        </w:rPr>
      </w:pPr>
    </w:p>
    <w:p w:rsidR="00822783" w:rsidRPr="009754D6" w:rsidRDefault="00822783" w:rsidP="00822783">
      <w:pPr>
        <w:pStyle w:val="Heading2"/>
        <w:pBdr>
          <w:right w:val="single" w:sz="4" w:space="0" w:color="auto"/>
        </w:pBdr>
        <w:shd w:val="clear" w:color="auto" w:fill="C0C0C0"/>
        <w:rPr>
          <w:rFonts w:ascii="Calibri" w:hAnsi="Calibri" w:cs="Calibri"/>
          <w:sz w:val="22"/>
          <w:szCs w:val="22"/>
        </w:rPr>
      </w:pPr>
      <w:r>
        <w:rPr>
          <w:rFonts w:ascii="Calibri" w:hAnsi="Calibri" w:cs="Calibri"/>
          <w:sz w:val="22"/>
          <w:szCs w:val="22"/>
        </w:rPr>
        <w:t>Tobacco</w:t>
      </w:r>
    </w:p>
    <w:p w:rsidR="00822783" w:rsidRPr="00822783" w:rsidRDefault="00822783" w:rsidP="00537E21">
      <w:pPr>
        <w:pStyle w:val="ListParagraph"/>
        <w:numPr>
          <w:ilvl w:val="0"/>
          <w:numId w:val="1"/>
        </w:numPr>
        <w:autoSpaceDE w:val="0"/>
        <w:autoSpaceDN w:val="0"/>
        <w:adjustRightInd w:val="0"/>
        <w:ind w:left="270" w:hanging="270"/>
        <w:rPr>
          <w:rFonts w:asciiTheme="minorHAnsi" w:hAnsiTheme="minorHAnsi" w:cstheme="minorHAnsi"/>
          <w:b w:val="0"/>
          <w:color w:val="000000"/>
          <w:sz w:val="19"/>
          <w:szCs w:val="19"/>
        </w:rPr>
      </w:pPr>
      <w:r w:rsidRPr="00822783">
        <w:rPr>
          <w:rFonts w:asciiTheme="minorHAnsi" w:hAnsiTheme="minorHAnsi" w:cstheme="minorHAnsi"/>
          <w:b w:val="0"/>
          <w:color w:val="000000"/>
          <w:sz w:val="19"/>
          <w:szCs w:val="19"/>
        </w:rPr>
        <w:t>Prohibited during practice and competition</w:t>
      </w:r>
      <w:r>
        <w:rPr>
          <w:rFonts w:asciiTheme="minorHAnsi" w:hAnsiTheme="minorHAnsi" w:cstheme="minorHAnsi"/>
          <w:b w:val="0"/>
          <w:color w:val="000000"/>
          <w:sz w:val="19"/>
          <w:szCs w:val="19"/>
        </w:rPr>
        <w:t xml:space="preserve"> and in any athletics facilities</w:t>
      </w:r>
    </w:p>
    <w:p w:rsidR="00822783" w:rsidRDefault="00822783" w:rsidP="00537E21">
      <w:pPr>
        <w:pStyle w:val="ListParagraph"/>
        <w:numPr>
          <w:ilvl w:val="0"/>
          <w:numId w:val="1"/>
        </w:numPr>
        <w:autoSpaceDE w:val="0"/>
        <w:autoSpaceDN w:val="0"/>
        <w:adjustRightInd w:val="0"/>
        <w:ind w:left="270" w:hanging="270"/>
        <w:rPr>
          <w:rFonts w:asciiTheme="minorHAnsi" w:hAnsiTheme="minorHAnsi" w:cstheme="minorHAnsi"/>
          <w:b w:val="0"/>
          <w:color w:val="000000"/>
          <w:sz w:val="19"/>
          <w:szCs w:val="19"/>
        </w:rPr>
      </w:pPr>
      <w:r w:rsidRPr="00822783">
        <w:rPr>
          <w:rFonts w:asciiTheme="minorHAnsi" w:hAnsiTheme="minorHAnsi" w:cstheme="minorHAnsi"/>
          <w:b w:val="0"/>
          <w:color w:val="000000"/>
          <w:sz w:val="19"/>
          <w:szCs w:val="19"/>
        </w:rPr>
        <w:t>Disqualified for the remainder of that practice or competition</w:t>
      </w:r>
    </w:p>
    <w:sectPr w:rsidR="00822783" w:rsidSect="00822783">
      <w:headerReference w:type="default" r:id="rId7"/>
      <w:footerReference w:type="default" r:id="rId8"/>
      <w:pgSz w:w="12240" w:h="15840"/>
      <w:pgMar w:top="1440" w:right="720" w:bottom="720" w:left="720" w:header="720" w:footer="432" w:gutter="0"/>
      <w:cols w:num="2" w:sep="1" w:space="547"/>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004C" w:rsidRDefault="00FA004C" w:rsidP="00BA0278">
      <w:r>
        <w:separator/>
      </w:r>
    </w:p>
  </w:endnote>
  <w:endnote w:type="continuationSeparator" w:id="0">
    <w:p w:rsidR="00FA004C" w:rsidRDefault="00FA004C" w:rsidP="00BA027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04C" w:rsidRPr="00A229A7" w:rsidRDefault="00FA004C" w:rsidP="00953695">
    <w:pPr>
      <w:pStyle w:val="Default"/>
      <w:jc w:val="center"/>
      <w:rPr>
        <w:rFonts w:asciiTheme="minorHAnsi" w:hAnsiTheme="minorHAnsi" w:cstheme="minorHAnsi"/>
        <w:sz w:val="20"/>
        <w:szCs w:val="20"/>
      </w:rPr>
    </w:pPr>
    <w:r w:rsidRPr="00A229A7">
      <w:rPr>
        <w:rFonts w:asciiTheme="minorHAnsi" w:hAnsiTheme="minorHAnsi" w:cstheme="minorHAnsi"/>
        <w:b/>
        <w:bCs/>
        <w:sz w:val="20"/>
        <w:szCs w:val="20"/>
      </w:rPr>
      <w:t>Athletics Compliance Office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004C" w:rsidRDefault="00FA004C" w:rsidP="00BA0278">
      <w:r>
        <w:separator/>
      </w:r>
    </w:p>
  </w:footnote>
  <w:footnote w:type="continuationSeparator" w:id="0">
    <w:p w:rsidR="00FA004C" w:rsidRDefault="00FA004C" w:rsidP="00BA027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04C" w:rsidRPr="00BA0278" w:rsidRDefault="00FA004C" w:rsidP="00BA0278">
    <w:pPr>
      <w:pStyle w:val="Header"/>
      <w:pBdr>
        <w:bottom w:val="single" w:sz="12" w:space="2" w:color="auto"/>
      </w:pBdr>
      <w:ind w:left="-90" w:right="882"/>
      <w:rPr>
        <w:rFonts w:asciiTheme="minorHAnsi" w:hAnsiTheme="minorHAnsi" w:cstheme="minorHAnsi"/>
        <w:b/>
      </w:rPr>
    </w:pPr>
  </w:p>
  <w:p w:rsidR="00FA004C" w:rsidRDefault="00FA004C" w:rsidP="00BA0278">
    <w:pPr>
      <w:pStyle w:val="Header"/>
      <w:ind w:left="-90" w:right="864"/>
      <w:jc w:val="both"/>
      <w:rPr>
        <w:rFonts w:asciiTheme="minorHAnsi" w:hAnsiTheme="minorHAnsi" w:cstheme="minorHAnsi"/>
        <w:b/>
      </w:rPr>
    </w:pPr>
    <w:r w:rsidRPr="00BA0278">
      <w:rPr>
        <w:rFonts w:asciiTheme="minorHAnsi" w:hAnsiTheme="minorHAnsi" w:cstheme="minorHAnsi"/>
        <w:sz w:val="20"/>
      </w:rPr>
      <w:t xml:space="preserve">Athletics Compliance Office </w:t>
    </w:r>
    <w:r w:rsidRPr="00BA0278">
      <w:rPr>
        <w:rFonts w:asciiTheme="minorHAnsi" w:hAnsiTheme="minorHAnsi" w:cstheme="minorHAnsi"/>
        <w:sz w:val="20"/>
      </w:rPr>
      <w:tab/>
      <w:t xml:space="preserve">                                                                   </w:t>
    </w:r>
    <w:r>
      <w:rPr>
        <w:rFonts w:asciiTheme="minorHAnsi" w:hAnsiTheme="minorHAnsi" w:cstheme="minorHAnsi"/>
        <w:b/>
      </w:rPr>
      <w:t xml:space="preserve">DEVELOPMENT </w:t>
    </w:r>
    <w:r w:rsidRPr="00BA0278">
      <w:rPr>
        <w:rFonts w:asciiTheme="minorHAnsi" w:hAnsiTheme="minorHAnsi" w:cstheme="minorHAnsi"/>
        <w:b/>
      </w:rPr>
      <w:t xml:space="preserve">STAFF TIP SHEET </w:t>
    </w:r>
  </w:p>
  <w:p w:rsidR="00FA004C" w:rsidRPr="00BA0278" w:rsidRDefault="00FA004C" w:rsidP="00BA0278">
    <w:pPr>
      <w:pStyle w:val="Header"/>
      <w:ind w:left="-90" w:right="864"/>
      <w:jc w:val="both"/>
      <w:rPr>
        <w:rFonts w:asciiTheme="minorHAnsi" w:hAnsiTheme="minorHAnsi" w:cstheme="minorHAnsi"/>
        <w:sz w:val="16"/>
        <w:szCs w:val="16"/>
      </w:rPr>
    </w:pPr>
  </w:p>
  <w:p w:rsidR="00FA004C" w:rsidRPr="00BA0278" w:rsidRDefault="00FA004C" w:rsidP="00BA0278">
    <w:pPr>
      <w:jc w:val="both"/>
      <w:rPr>
        <w:rFonts w:asciiTheme="minorHAnsi" w:hAnsiTheme="minorHAnsi" w:cstheme="minorHAnsi"/>
        <w:sz w:val="18"/>
        <w:szCs w:val="18"/>
      </w:rPr>
    </w:pPr>
    <w:r w:rsidRPr="00BA0278">
      <w:rPr>
        <w:rFonts w:asciiTheme="minorHAnsi" w:hAnsiTheme="minorHAnsi" w:cstheme="minorHAnsi"/>
        <w:sz w:val="18"/>
        <w:szCs w:val="18"/>
      </w:rPr>
      <w:t xml:space="preserve">Please remember to contact the compliance office if you have any questions as the applicable NCAA, </w:t>
    </w:r>
    <w:r>
      <w:rPr>
        <w:rFonts w:asciiTheme="minorHAnsi" w:hAnsiTheme="minorHAnsi" w:cstheme="minorHAnsi"/>
        <w:sz w:val="18"/>
        <w:szCs w:val="18"/>
      </w:rPr>
      <w:t>NEC</w:t>
    </w:r>
    <w:r w:rsidRPr="00BA0278">
      <w:rPr>
        <w:rFonts w:asciiTheme="minorHAnsi" w:hAnsiTheme="minorHAnsi" w:cstheme="minorHAnsi"/>
        <w:sz w:val="18"/>
        <w:szCs w:val="18"/>
      </w:rPr>
      <w:t xml:space="preserve"> &amp; </w:t>
    </w:r>
    <w:r>
      <w:rPr>
        <w:rFonts w:asciiTheme="minorHAnsi" w:hAnsiTheme="minorHAnsi" w:cstheme="minorHAnsi"/>
        <w:sz w:val="18"/>
        <w:szCs w:val="18"/>
      </w:rPr>
      <w:t>Institution</w:t>
    </w:r>
    <w:r w:rsidRPr="00BA0278">
      <w:rPr>
        <w:rFonts w:asciiTheme="minorHAnsi" w:hAnsiTheme="minorHAnsi" w:cstheme="minorHAnsi"/>
        <w:sz w:val="18"/>
        <w:szCs w:val="18"/>
      </w:rPr>
      <w:t xml:space="preserve"> rules change over time.</w:t>
    </w:r>
  </w:p>
  <w:p w:rsidR="00FA004C" w:rsidRPr="00BA0278" w:rsidRDefault="00FA004C" w:rsidP="00BA0278">
    <w:pPr>
      <w:jc w:val="both"/>
      <w:rPr>
        <w:rFonts w:asciiTheme="minorHAnsi" w:hAnsiTheme="minorHAnsi" w:cstheme="minorHAnsi"/>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386486"/>
    <w:multiLevelType w:val="hybridMultilevel"/>
    <w:tmpl w:val="53E854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13313"/>
  </w:hdrShapeDefaults>
  <w:footnotePr>
    <w:footnote w:id="-1"/>
    <w:footnote w:id="0"/>
  </w:footnotePr>
  <w:endnotePr>
    <w:endnote w:id="-1"/>
    <w:endnote w:id="0"/>
  </w:endnotePr>
  <w:compat/>
  <w:rsids>
    <w:rsidRoot w:val="00BA0278"/>
    <w:rsid w:val="000120D5"/>
    <w:rsid w:val="00137392"/>
    <w:rsid w:val="00220D80"/>
    <w:rsid w:val="002472EC"/>
    <w:rsid w:val="002A65B4"/>
    <w:rsid w:val="002C6962"/>
    <w:rsid w:val="003E72B3"/>
    <w:rsid w:val="00494600"/>
    <w:rsid w:val="005004AB"/>
    <w:rsid w:val="00511812"/>
    <w:rsid w:val="00527108"/>
    <w:rsid w:val="00537E21"/>
    <w:rsid w:val="005554FB"/>
    <w:rsid w:val="005D06B7"/>
    <w:rsid w:val="005D4994"/>
    <w:rsid w:val="005F3718"/>
    <w:rsid w:val="006E3BD7"/>
    <w:rsid w:val="007834A4"/>
    <w:rsid w:val="007B10FA"/>
    <w:rsid w:val="00822783"/>
    <w:rsid w:val="00870A9F"/>
    <w:rsid w:val="008B0979"/>
    <w:rsid w:val="008C47BA"/>
    <w:rsid w:val="009457FB"/>
    <w:rsid w:val="00953695"/>
    <w:rsid w:val="00A229A7"/>
    <w:rsid w:val="00AB4D25"/>
    <w:rsid w:val="00BA0278"/>
    <w:rsid w:val="00BE7EF0"/>
    <w:rsid w:val="00DA3BD2"/>
    <w:rsid w:val="00DA613C"/>
    <w:rsid w:val="00E67ACC"/>
    <w:rsid w:val="00EE4C1C"/>
    <w:rsid w:val="00FA004C"/>
    <w:rsid w:val="00FB131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278"/>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BA0278"/>
    <w:pPr>
      <w:keepNext/>
      <w:pBdr>
        <w:top w:val="single" w:sz="4" w:space="1" w:color="auto"/>
        <w:left w:val="single" w:sz="4" w:space="4" w:color="auto"/>
        <w:bottom w:val="single" w:sz="4" w:space="1" w:color="auto"/>
        <w:right w:val="single" w:sz="4" w:space="4" w:color="auto"/>
      </w:pBdr>
      <w:jc w:val="center"/>
      <w:outlineLvl w:val="1"/>
    </w:pPr>
    <w:rPr>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A0278"/>
    <w:rPr>
      <w:rFonts w:ascii="Times New Roman" w:eastAsia="Times New Roman" w:hAnsi="Times New Roman" w:cs="Times New Roman"/>
      <w:b/>
      <w:bCs/>
      <w:sz w:val="24"/>
      <w:szCs w:val="20"/>
    </w:rPr>
  </w:style>
  <w:style w:type="paragraph" w:styleId="NormalWeb">
    <w:name w:val="Normal (Web)"/>
    <w:basedOn w:val="Normal"/>
    <w:uiPriority w:val="99"/>
    <w:rsid w:val="00BA0278"/>
    <w:pPr>
      <w:spacing w:before="100" w:beforeAutospacing="1" w:after="100" w:afterAutospacing="1"/>
    </w:pPr>
  </w:style>
  <w:style w:type="paragraph" w:styleId="ListParagraph">
    <w:name w:val="List Paragraph"/>
    <w:basedOn w:val="Normal"/>
    <w:uiPriority w:val="34"/>
    <w:qFormat/>
    <w:rsid w:val="00BA0278"/>
    <w:pPr>
      <w:ind w:left="720"/>
      <w:contextualSpacing/>
    </w:pPr>
    <w:rPr>
      <w:b/>
      <w:szCs w:val="20"/>
    </w:rPr>
  </w:style>
  <w:style w:type="paragraph" w:styleId="Header">
    <w:name w:val="header"/>
    <w:basedOn w:val="Normal"/>
    <w:link w:val="HeaderChar"/>
    <w:unhideWhenUsed/>
    <w:rsid w:val="00BA0278"/>
    <w:pPr>
      <w:tabs>
        <w:tab w:val="center" w:pos="4680"/>
        <w:tab w:val="right" w:pos="9360"/>
      </w:tabs>
    </w:pPr>
  </w:style>
  <w:style w:type="character" w:customStyle="1" w:styleId="HeaderChar">
    <w:name w:val="Header Char"/>
    <w:basedOn w:val="DefaultParagraphFont"/>
    <w:link w:val="Header"/>
    <w:uiPriority w:val="99"/>
    <w:rsid w:val="00BA0278"/>
    <w:rPr>
      <w:rFonts w:ascii="Times New Roman" w:eastAsia="Times New Roman" w:hAnsi="Times New Roman" w:cs="Times New Roman"/>
      <w:sz w:val="24"/>
      <w:szCs w:val="24"/>
    </w:rPr>
  </w:style>
  <w:style w:type="paragraph" w:styleId="Footer">
    <w:name w:val="footer"/>
    <w:basedOn w:val="Normal"/>
    <w:link w:val="FooterChar"/>
    <w:unhideWhenUsed/>
    <w:rsid w:val="00BA0278"/>
    <w:pPr>
      <w:tabs>
        <w:tab w:val="center" w:pos="4680"/>
        <w:tab w:val="right" w:pos="9360"/>
      </w:tabs>
    </w:pPr>
  </w:style>
  <w:style w:type="character" w:customStyle="1" w:styleId="FooterChar">
    <w:name w:val="Footer Char"/>
    <w:basedOn w:val="DefaultParagraphFont"/>
    <w:link w:val="Footer"/>
    <w:uiPriority w:val="99"/>
    <w:rsid w:val="00BA0278"/>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B10FA"/>
    <w:rPr>
      <w:color w:val="0000FF" w:themeColor="hyperlink"/>
      <w:u w:val="single"/>
    </w:rPr>
  </w:style>
  <w:style w:type="paragraph" w:customStyle="1" w:styleId="Default">
    <w:name w:val="Default"/>
    <w:rsid w:val="00953695"/>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5004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278"/>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BA0278"/>
    <w:pPr>
      <w:keepNext/>
      <w:pBdr>
        <w:top w:val="single" w:sz="4" w:space="1" w:color="auto"/>
        <w:left w:val="single" w:sz="4" w:space="4" w:color="auto"/>
        <w:bottom w:val="single" w:sz="4" w:space="1" w:color="auto"/>
        <w:right w:val="single" w:sz="4" w:space="4" w:color="auto"/>
      </w:pBdr>
      <w:jc w:val="center"/>
      <w:outlineLvl w:val="1"/>
    </w:pPr>
    <w:rPr>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A0278"/>
    <w:rPr>
      <w:rFonts w:ascii="Times New Roman" w:eastAsia="Times New Roman" w:hAnsi="Times New Roman" w:cs="Times New Roman"/>
      <w:b/>
      <w:bCs/>
      <w:sz w:val="24"/>
      <w:szCs w:val="20"/>
    </w:rPr>
  </w:style>
  <w:style w:type="paragraph" w:styleId="NormalWeb">
    <w:name w:val="Normal (Web)"/>
    <w:basedOn w:val="Normal"/>
    <w:uiPriority w:val="99"/>
    <w:rsid w:val="00BA0278"/>
    <w:pPr>
      <w:spacing w:before="100" w:beforeAutospacing="1" w:after="100" w:afterAutospacing="1"/>
    </w:pPr>
  </w:style>
  <w:style w:type="paragraph" w:styleId="ListParagraph">
    <w:name w:val="List Paragraph"/>
    <w:basedOn w:val="Normal"/>
    <w:uiPriority w:val="34"/>
    <w:qFormat/>
    <w:rsid w:val="00BA0278"/>
    <w:pPr>
      <w:ind w:left="720"/>
      <w:contextualSpacing/>
    </w:pPr>
    <w:rPr>
      <w:b/>
      <w:szCs w:val="20"/>
    </w:rPr>
  </w:style>
  <w:style w:type="paragraph" w:styleId="Header">
    <w:name w:val="header"/>
    <w:basedOn w:val="Normal"/>
    <w:link w:val="HeaderChar"/>
    <w:unhideWhenUsed/>
    <w:rsid w:val="00BA0278"/>
    <w:pPr>
      <w:tabs>
        <w:tab w:val="center" w:pos="4680"/>
        <w:tab w:val="right" w:pos="9360"/>
      </w:tabs>
    </w:pPr>
  </w:style>
  <w:style w:type="character" w:customStyle="1" w:styleId="HeaderChar">
    <w:name w:val="Header Char"/>
    <w:basedOn w:val="DefaultParagraphFont"/>
    <w:link w:val="Header"/>
    <w:uiPriority w:val="99"/>
    <w:rsid w:val="00BA0278"/>
    <w:rPr>
      <w:rFonts w:ascii="Times New Roman" w:eastAsia="Times New Roman" w:hAnsi="Times New Roman" w:cs="Times New Roman"/>
      <w:sz w:val="24"/>
      <w:szCs w:val="24"/>
    </w:rPr>
  </w:style>
  <w:style w:type="paragraph" w:styleId="Footer">
    <w:name w:val="footer"/>
    <w:basedOn w:val="Normal"/>
    <w:link w:val="FooterChar"/>
    <w:unhideWhenUsed/>
    <w:rsid w:val="00BA0278"/>
    <w:pPr>
      <w:tabs>
        <w:tab w:val="center" w:pos="4680"/>
        <w:tab w:val="right" w:pos="9360"/>
      </w:tabs>
    </w:pPr>
  </w:style>
  <w:style w:type="character" w:customStyle="1" w:styleId="FooterChar">
    <w:name w:val="Footer Char"/>
    <w:basedOn w:val="DefaultParagraphFont"/>
    <w:link w:val="Footer"/>
    <w:uiPriority w:val="99"/>
    <w:rsid w:val="00BA0278"/>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B10FA"/>
    <w:rPr>
      <w:color w:val="0000FF" w:themeColor="hyperlink"/>
      <w:u w:val="single"/>
    </w:rPr>
  </w:style>
  <w:style w:type="paragraph" w:customStyle="1" w:styleId="Default">
    <w:name w:val="Default"/>
    <w:rsid w:val="00953695"/>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5004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940</Words>
  <Characters>5364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Purdue University</Company>
  <LinksUpToDate>false</LinksUpToDate>
  <CharactersWithSpaces>6292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Thomas Leo Mitchell</dc:creator>
  <cp:lastModifiedBy>kwebb</cp:lastModifiedBy>
  <cp:revision>4</cp:revision>
  <cp:lastPrinted>2012-08-14T16:22:00Z</cp:lastPrinted>
  <dcterms:created xsi:type="dcterms:W3CDTF">2013-09-03T20:04:00Z</dcterms:created>
  <dcterms:modified xsi:type="dcterms:W3CDTF">2013-09-05T15:29:00Z</dcterms:modified>
</cp:coreProperties>
</file>